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018FD" w:rsidP="34096EA1" w:rsidRDefault="00007E5B" w14:paraId="356D4BB4" w14:textId="055270AD">
      <w:pPr>
        <w:spacing w:before="0" w:beforeAutospacing="off" w:after="0"/>
        <w:ind w:left="3540"/>
        <w:jc w:val="right"/>
        <w:rPr>
          <w:sz w:val="36"/>
          <w:szCs w:val="36"/>
        </w:rPr>
      </w:pPr>
      <w:r w:rsidRPr="2DA8DDDB" w:rsidR="00D21C8A">
        <w:rPr>
          <w:b w:val="1"/>
          <w:bCs w:val="1"/>
          <w:sz w:val="36"/>
          <w:szCs w:val="36"/>
        </w:rPr>
        <w:t>CAHIER</w:t>
      </w:r>
      <w:r w:rsidRPr="2DA8DDDB" w:rsidR="00DE3506">
        <w:rPr>
          <w:b w:val="1"/>
          <w:bCs w:val="1"/>
          <w:sz w:val="36"/>
          <w:szCs w:val="36"/>
        </w:rPr>
        <w:t xml:space="preserve"> DE CANDIDATURE</w:t>
      </w:r>
      <w:r w:rsidR="2DA8DDDB">
        <w:drawing>
          <wp:anchor distT="0" distB="0" distL="114300" distR="114300" simplePos="0" relativeHeight="251657728" behindDoc="0" locked="0" layoutInCell="1" allowOverlap="1" wp14:anchorId="00BB7E89" wp14:editId="28A804B3">
            <wp:simplePos x="0" y="0"/>
            <wp:positionH relativeFrom="column">
              <wp:posOffset>-9525</wp:posOffset>
            </wp:positionH>
            <wp:positionV relativeFrom="paragraph">
              <wp:posOffset>-352425</wp:posOffset>
            </wp:positionV>
            <wp:extent cx="2122805" cy="1314450"/>
            <wp:effectExtent l="0" t="0" r="0" b="0"/>
            <wp:wrapNone/>
            <wp:docPr id="16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506" w:rsidP="00732E25" w:rsidRDefault="00F7738E" w14:paraId="3072A486" w14:textId="519A32A4">
      <w:pPr>
        <w:spacing w:after="240"/>
        <w:ind w:left="3540"/>
        <w:jc w:val="right"/>
        <w:rPr>
          <w:sz w:val="36"/>
          <w:szCs w:val="36"/>
        </w:rPr>
      </w:pPr>
      <w:r w:rsidRPr="7619D074" w:rsidR="00F7738E">
        <w:rPr>
          <w:sz w:val="36"/>
          <w:szCs w:val="36"/>
        </w:rPr>
        <w:t xml:space="preserve">PRIX RECONNAISSANCE </w:t>
      </w:r>
      <w:r w:rsidRPr="7619D074" w:rsidR="00463AB6">
        <w:rPr>
          <w:sz w:val="36"/>
          <w:szCs w:val="36"/>
        </w:rPr>
        <w:t>| 20</w:t>
      </w:r>
      <w:r w:rsidRPr="7619D074" w:rsidR="009331E4">
        <w:rPr>
          <w:sz w:val="36"/>
          <w:szCs w:val="36"/>
        </w:rPr>
        <w:t>2</w:t>
      </w:r>
      <w:r w:rsidRPr="7619D074" w:rsidR="10E424DD">
        <w:rPr>
          <w:sz w:val="36"/>
          <w:szCs w:val="36"/>
        </w:rPr>
        <w:t>6</w:t>
      </w:r>
      <w:r>
        <w:br/>
      </w:r>
      <w:r w:rsidRPr="7619D074" w:rsidR="00DE3506">
        <w:rPr>
          <w:sz w:val="36"/>
          <w:szCs w:val="36"/>
        </w:rPr>
        <w:t>«</w:t>
      </w:r>
      <w:r w:rsidRPr="7619D074" w:rsidR="009B45F5">
        <w:rPr>
          <w:sz w:val="36"/>
          <w:szCs w:val="36"/>
        </w:rPr>
        <w:t> </w:t>
      </w:r>
      <w:r w:rsidRPr="7619D074" w:rsidR="00E34A11">
        <w:rPr>
          <w:b w:val="1"/>
          <w:bCs w:val="1"/>
          <w:color w:val="0070C0"/>
          <w:sz w:val="36"/>
          <w:szCs w:val="36"/>
        </w:rPr>
        <w:t>CLUB PERFORMANT</w:t>
      </w:r>
      <w:r w:rsidRPr="7619D074" w:rsidR="009B45F5">
        <w:rPr>
          <w:sz w:val="36"/>
          <w:szCs w:val="36"/>
        </w:rPr>
        <w:t> </w:t>
      </w:r>
      <w:r w:rsidRPr="7619D074" w:rsidR="00DE3506">
        <w:rPr>
          <w:sz w:val="36"/>
          <w:szCs w:val="36"/>
        </w:rPr>
        <w:t>»</w:t>
      </w:r>
    </w:p>
    <w:p w:rsidRPr="00757EE2" w:rsidR="00E019D4" w:rsidP="00757EE2" w:rsidRDefault="00DE3506" w14:paraId="725C213E" w14:textId="77777777">
      <w:pPr>
        <w:tabs>
          <w:tab w:val="left" w:pos="852"/>
        </w:tabs>
        <w:spacing w:after="0" w:line="240" w:lineRule="auto"/>
        <w:ind w:left="-147"/>
        <w:outlineLvl w:val="2"/>
        <w:rPr>
          <w:rFonts w:eastAsia="Times New Roman" w:cs="Lucida Sans Unicode"/>
          <w:b/>
          <w:spacing w:val="2"/>
          <w:sz w:val="4"/>
          <w:szCs w:val="24"/>
          <w:lang w:eastAsia="fr-CA"/>
        </w:rPr>
      </w:pPr>
      <w:r w:rsidRPr="00DE3506">
        <w:rPr>
          <w:rFonts w:eastAsia="Times New Roman" w:cs="Lucida Sans Unicode"/>
          <w:b/>
          <w:spacing w:val="2"/>
          <w:sz w:val="24"/>
          <w:szCs w:val="24"/>
          <w:lang w:eastAsia="fr-CA"/>
        </w:rPr>
        <w:t>Descriptif de la catégorie</w:t>
      </w:r>
      <w:r w:rsidR="009B45F5">
        <w:rPr>
          <w:rFonts w:eastAsia="Times New Roman" w:cs="Lucida Sans Unicode"/>
          <w:b/>
          <w:spacing w:val="2"/>
          <w:sz w:val="24"/>
          <w:szCs w:val="24"/>
          <w:lang w:eastAsia="fr-CA"/>
        </w:rPr>
        <w:t> </w:t>
      </w:r>
      <w:r w:rsidRPr="00DE3506">
        <w:rPr>
          <w:rFonts w:eastAsia="Times New Roman" w:cs="Lucida Sans Unicode"/>
          <w:b/>
          <w:spacing w:val="2"/>
          <w:sz w:val="24"/>
          <w:szCs w:val="24"/>
          <w:lang w:eastAsia="fr-CA"/>
        </w:rPr>
        <w:t>:</w:t>
      </w:r>
    </w:p>
    <w:p w:rsidR="00E019D4" w:rsidP="007040A4" w:rsidRDefault="00E34A11" w14:paraId="4F9CC137" w14:textId="77777777">
      <w:pPr>
        <w:spacing w:before="120" w:after="120"/>
        <w:ind w:left="-147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F36A1E">
        <w:rPr>
          <w:rFonts w:cs="Lucida Sans Unicode"/>
          <w:spacing w:val="2"/>
          <w:sz w:val="24"/>
          <w:szCs w:val="24"/>
        </w:rPr>
        <w:t>Ce prix est attribué à un</w:t>
      </w:r>
      <w:r>
        <w:rPr>
          <w:rFonts w:cs="Lucida Sans Unicode"/>
          <w:spacing w:val="2"/>
          <w:sz w:val="24"/>
          <w:szCs w:val="24"/>
        </w:rPr>
        <w:t xml:space="preserve"> </w:t>
      </w:r>
      <w:r w:rsidR="0089323F">
        <w:rPr>
          <w:rFonts w:cs="Lucida Sans Unicode"/>
          <w:spacing w:val="2"/>
          <w:sz w:val="24"/>
          <w:szCs w:val="24"/>
        </w:rPr>
        <w:t>C</w:t>
      </w:r>
      <w:r>
        <w:rPr>
          <w:rFonts w:cs="Lucida Sans Unicode"/>
          <w:spacing w:val="2"/>
          <w:sz w:val="24"/>
          <w:szCs w:val="24"/>
        </w:rPr>
        <w:t>lub Richelieu qui a</w:t>
      </w:r>
      <w:r w:rsidRPr="00F36A1E">
        <w:rPr>
          <w:rFonts w:cs="Lucida Sans Unicode"/>
          <w:spacing w:val="2"/>
          <w:sz w:val="24"/>
          <w:szCs w:val="24"/>
        </w:rPr>
        <w:t xml:space="preserve"> su se démarquer par</w:t>
      </w:r>
      <w:r>
        <w:rPr>
          <w:rFonts w:cs="Lucida Sans Unicode"/>
          <w:spacing w:val="2"/>
          <w:sz w:val="24"/>
          <w:szCs w:val="24"/>
        </w:rPr>
        <w:t xml:space="preserve"> </w:t>
      </w:r>
      <w:r w:rsidRPr="00F36A1E">
        <w:rPr>
          <w:rFonts w:cs="Lucida Sans Unicode"/>
          <w:spacing w:val="2"/>
          <w:sz w:val="24"/>
          <w:szCs w:val="24"/>
        </w:rPr>
        <w:t>la variété et l’originalité de ses activités, par sa bonne</w:t>
      </w:r>
      <w:r>
        <w:rPr>
          <w:rFonts w:cs="Lucida Sans Unicode"/>
          <w:spacing w:val="2"/>
          <w:sz w:val="24"/>
          <w:szCs w:val="24"/>
        </w:rPr>
        <w:t xml:space="preserve"> </w:t>
      </w:r>
      <w:r w:rsidRPr="00F36A1E">
        <w:rPr>
          <w:rFonts w:cs="Lucida Sans Unicode"/>
          <w:spacing w:val="2"/>
          <w:sz w:val="24"/>
          <w:szCs w:val="24"/>
        </w:rPr>
        <w:t xml:space="preserve">gestion, </w:t>
      </w:r>
      <w:r>
        <w:rPr>
          <w:rFonts w:cs="Lucida Sans Unicode"/>
          <w:spacing w:val="2"/>
          <w:sz w:val="24"/>
          <w:szCs w:val="24"/>
        </w:rPr>
        <w:t xml:space="preserve">par </w:t>
      </w:r>
      <w:r w:rsidRPr="00F36A1E">
        <w:rPr>
          <w:rFonts w:cs="Lucida Sans Unicode"/>
          <w:spacing w:val="2"/>
          <w:sz w:val="24"/>
          <w:szCs w:val="24"/>
        </w:rPr>
        <w:t>une amélioration marquée</w:t>
      </w:r>
      <w:r>
        <w:rPr>
          <w:rFonts w:cs="Lucida Sans Unicode"/>
          <w:spacing w:val="2"/>
          <w:sz w:val="24"/>
          <w:szCs w:val="24"/>
        </w:rPr>
        <w:t xml:space="preserve"> </w:t>
      </w:r>
      <w:r w:rsidRPr="00F36A1E">
        <w:rPr>
          <w:rFonts w:cs="Lucida Sans Unicode"/>
          <w:spacing w:val="2"/>
          <w:sz w:val="24"/>
          <w:szCs w:val="24"/>
        </w:rPr>
        <w:t xml:space="preserve">de son </w:t>
      </w:r>
      <w:r>
        <w:rPr>
          <w:rFonts w:cs="Lucida Sans Unicode"/>
          <w:spacing w:val="2"/>
          <w:sz w:val="24"/>
          <w:szCs w:val="24"/>
        </w:rPr>
        <w:t>nombre de membres ainsi que par l’impact qu’il a au sein</w:t>
      </w:r>
      <w:r w:rsidRPr="00F36A1E">
        <w:rPr>
          <w:rFonts w:cs="Lucida Sans Unicode"/>
          <w:spacing w:val="2"/>
          <w:sz w:val="24"/>
          <w:szCs w:val="24"/>
        </w:rPr>
        <w:t xml:space="preserve"> de sa communauté.</w:t>
      </w:r>
    </w:p>
    <w:p w:rsidRPr="00945763" w:rsidR="00DE3506" w:rsidP="007040A4" w:rsidRDefault="00DE3506" w14:paraId="48080431" w14:textId="77777777">
      <w:pPr>
        <w:spacing w:before="120" w:after="120"/>
        <w:ind w:left="-147"/>
        <w:outlineLvl w:val="2"/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</w:pPr>
      <w:r w:rsidRPr="00945763"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  <w:t xml:space="preserve">À LIRE AVANT DE REMPLIR LE </w:t>
      </w:r>
      <w:r w:rsidR="00D21C8A"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  <w:t>CAHIER</w:t>
      </w:r>
      <w:r w:rsidRPr="00945763"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  <w:t xml:space="preserve"> DE CANDIDATURE</w:t>
      </w:r>
    </w:p>
    <w:p w:rsidR="00E019D4" w:rsidP="007040A4" w:rsidRDefault="00E019D4" w14:paraId="62416998" w14:textId="77777777">
      <w:pPr>
        <w:spacing w:before="120" w:after="120"/>
        <w:ind w:left="-142"/>
        <w:rPr>
          <w:rFonts w:eastAsia="Times New Roman" w:cs="Lucida Sans Unicode"/>
          <w:spacing w:val="2"/>
          <w:sz w:val="24"/>
          <w:szCs w:val="24"/>
          <w:lang w:eastAsia="fr-CA"/>
        </w:rPr>
      </w:pPr>
      <w:r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ÉLIGIBILITÉ</w:t>
      </w:r>
    </w:p>
    <w:p w:rsidR="00E019D4" w:rsidP="007040A4" w:rsidRDefault="00463AB6" w14:paraId="0189C8F0" w14:textId="6CF7738E">
      <w:pPr>
        <w:spacing w:before="120" w:after="120"/>
        <w:ind w:left="-14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="00463AB6">
        <w:rPr>
          <w:rFonts w:eastAsia="Times New Roman" w:cs="Lucida Sans Unicode"/>
          <w:spacing w:val="2"/>
          <w:sz w:val="24"/>
          <w:szCs w:val="24"/>
          <w:lang w:eastAsia="fr-CA"/>
        </w:rPr>
        <w:t>Tout club Richelieu</w:t>
      </w:r>
      <w:r w:rsidR="005E301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en règle</w:t>
      </w:r>
      <w:r w:rsidR="00463AB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="00732E25">
        <w:rPr>
          <w:rFonts w:eastAsia="Times New Roman" w:cs="Lucida Sans Unicode"/>
          <w:spacing w:val="2"/>
          <w:sz w:val="24"/>
          <w:szCs w:val="24"/>
          <w:lang w:eastAsia="fr-CA"/>
        </w:rPr>
        <w:t>pour 202</w:t>
      </w:r>
      <w:r w:rsidRPr="34096EA1" w:rsidR="4A1ADFE3">
        <w:rPr>
          <w:rFonts w:eastAsia="Times New Roman" w:cs="Lucida Sans Unicode"/>
          <w:sz w:val="24"/>
          <w:szCs w:val="24"/>
          <w:lang w:eastAsia="fr-CA"/>
        </w:rPr>
        <w:t>5-</w:t>
      </w:r>
      <w:r w:rsidRPr="34096EA1" w:rsidR="00732E25">
        <w:rPr>
          <w:rFonts w:eastAsia="Times New Roman" w:cs="Lucida Sans Unicode"/>
          <w:sz w:val="24"/>
          <w:szCs w:val="24"/>
          <w:lang w:eastAsia="fr-CA"/>
        </w:rPr>
        <w:t>202</w:t>
      </w:r>
      <w:r w:rsidRPr="34096EA1" w:rsidR="18AE33E1">
        <w:rPr>
          <w:rFonts w:eastAsia="Times New Roman" w:cs="Lucida Sans Unicode"/>
          <w:sz w:val="24"/>
          <w:szCs w:val="24"/>
          <w:lang w:eastAsia="fr-CA"/>
        </w:rPr>
        <w:t>6</w:t>
      </w:r>
      <w:r w:rsidRPr="34096EA1" w:rsidR="00463AB6">
        <w:rPr>
          <w:rFonts w:eastAsia="Times New Roman" w:cs="Lucida Sans Unicode"/>
          <w:sz w:val="24"/>
          <w:szCs w:val="24"/>
          <w:lang w:eastAsia="fr-CA"/>
        </w:rPr>
        <w:t>.</w:t>
      </w:r>
    </w:p>
    <w:p w:rsidR="00E019D4" w:rsidP="007040A4" w:rsidRDefault="00DE3506" w14:paraId="21F78968" w14:textId="77777777">
      <w:pPr>
        <w:spacing w:before="120" w:after="120"/>
        <w:ind w:left="-14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CRITÈRES DE SÉLECTION</w:t>
      </w:r>
    </w:p>
    <w:p w:rsidR="00E019D4" w:rsidP="007040A4" w:rsidRDefault="00DE3506" w14:paraId="23F537AE" w14:textId="6E788DE3">
      <w:pPr>
        <w:spacing w:before="120" w:after="120"/>
        <w:ind w:left="-14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Chaque catégorie est jugée par un syst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ème de pointage de </w:t>
      </w:r>
      <w:r w:rsidRPr="34096EA1" w:rsidR="7095E7F8">
        <w:rPr>
          <w:rFonts w:eastAsia="Times New Roman" w:cs="Lucida Sans Unicode"/>
          <w:sz w:val="24"/>
          <w:szCs w:val="24"/>
          <w:u w:val="single"/>
          <w:lang w:eastAsia="fr-CA"/>
        </w:rPr>
        <w:t>2</w:t>
      </w:r>
      <w:r w:rsidRPr="34096EA1" w:rsidR="00DE3506">
        <w:rPr>
          <w:rFonts w:eastAsia="Times New Roman" w:cs="Lucida Sans Unicode"/>
          <w:sz w:val="24"/>
          <w:szCs w:val="24"/>
          <w:u w:val="single"/>
          <w:lang w:eastAsia="fr-CA"/>
        </w:rPr>
        <w:t>0</w:t>
      </w:r>
      <w:r w:rsidRPr="34096EA1" w:rsidR="009B45F5">
        <w:rPr>
          <w:rFonts w:eastAsia="Times New Roman" w:cs="Lucida Sans Unicode"/>
          <w:sz w:val="24"/>
          <w:szCs w:val="24"/>
          <w:u w:val="single"/>
          <w:lang w:eastAsia="fr-CA"/>
        </w:rPr>
        <w:t> </w:t>
      </w:r>
      <w:r w:rsidRPr="34096EA1" w:rsidR="00DE3506">
        <w:rPr>
          <w:rFonts w:eastAsia="Times New Roman" w:cs="Lucida Sans Unicode"/>
          <w:sz w:val="24"/>
          <w:szCs w:val="24"/>
          <w:u w:val="single"/>
          <w:lang w:eastAsia="fr-CA"/>
        </w:rPr>
        <w:t>points</w:t>
      </w:r>
      <w:r w:rsidRPr="34096EA1" w:rsidR="00AC4370">
        <w:rPr>
          <w:rFonts w:eastAsia="Times New Roman" w:cs="Lucida Sans Unicode"/>
          <w:sz w:val="24"/>
          <w:szCs w:val="24"/>
          <w:lang w:eastAsia="fr-CA"/>
        </w:rPr>
        <w:t>.</w:t>
      </w:r>
      <w:r w:rsidRPr="34096EA1" w:rsidR="00A46238">
        <w:rPr>
          <w:rFonts w:eastAsia="Times New Roman" w:cs="Lucida Sans Unicode"/>
          <w:sz w:val="24"/>
          <w:szCs w:val="24"/>
          <w:lang w:eastAsia="fr-CA"/>
        </w:rPr>
        <w:t xml:space="preserve"> </w:t>
      </w:r>
      <w:r>
        <w:br/>
      </w:r>
      <w:r w:rsidRPr="34096EA1" w:rsidR="00DE3506">
        <w:rPr>
          <w:rFonts w:eastAsia="Times New Roman" w:cs="Lucida Sans Unicode"/>
          <w:sz w:val="24"/>
          <w:szCs w:val="24"/>
          <w:lang w:eastAsia="fr-CA"/>
        </w:rPr>
        <w:t xml:space="preserve">Le </w:t>
      </w:r>
      <w:r w:rsidRPr="34096EA1" w:rsidR="00D21C8A">
        <w:rPr>
          <w:rFonts w:eastAsia="Times New Roman" w:cs="Lucida Sans Unicode"/>
          <w:sz w:val="24"/>
          <w:szCs w:val="24"/>
          <w:lang w:eastAsia="fr-CA"/>
        </w:rPr>
        <w:t>cahier</w:t>
      </w:r>
      <w:r w:rsidRPr="34096EA1" w:rsidR="00DE3506">
        <w:rPr>
          <w:rFonts w:eastAsia="Times New Roman" w:cs="Lucida Sans Unicode"/>
          <w:sz w:val="24"/>
          <w:szCs w:val="24"/>
          <w:lang w:eastAsia="fr-CA"/>
        </w:rPr>
        <w:t xml:space="preserve"> de candidature</w:t>
      </w:r>
      <w:r w:rsidRPr="34096EA1" w:rsidR="00DE3506">
        <w:rPr>
          <w:rFonts w:eastAsia="Times New Roman" w:cs="Lucida Sans Unicode"/>
          <w:sz w:val="24"/>
          <w:szCs w:val="24"/>
          <w:lang w:eastAsia="fr-CA"/>
        </w:rPr>
        <w:t xml:space="preserve"> doit respecter les longueurs max</w:t>
      </w:r>
      <w:r w:rsidRPr="34096EA1" w:rsidR="00D2634C">
        <w:rPr>
          <w:rFonts w:eastAsia="Times New Roman" w:cs="Lucida Sans Unicode"/>
          <w:sz w:val="24"/>
          <w:szCs w:val="24"/>
          <w:lang w:eastAsia="fr-CA"/>
        </w:rPr>
        <w:t>imales établies par question.</w:t>
      </w:r>
      <w:r>
        <w:br/>
      </w:r>
      <w:r w:rsidRPr="34096EA1" w:rsidR="00DE3506">
        <w:rPr>
          <w:rFonts w:eastAsia="Times New Roman" w:cs="Lucida Sans Unicode"/>
          <w:sz w:val="24"/>
          <w:szCs w:val="24"/>
          <w:lang w:eastAsia="fr-CA"/>
        </w:rPr>
        <w:t>Il</w:t>
      </w:r>
      <w:r w:rsidRPr="34096EA1" w:rsidR="00DE3506">
        <w:rPr>
          <w:rFonts w:eastAsia="Times New Roman" w:cs="Lucida Sans Unicode"/>
          <w:sz w:val="24"/>
          <w:szCs w:val="24"/>
          <w:lang w:eastAsia="fr-CA"/>
        </w:rPr>
        <w:t xml:space="preserve"> y a une limite d’une candidature par catégorie par </w:t>
      </w:r>
      <w:r w:rsidRPr="34096EA1" w:rsidR="00DE3506">
        <w:rPr>
          <w:rFonts w:eastAsia="Times New Roman" w:cs="Lucida Sans Unicode"/>
          <w:sz w:val="24"/>
          <w:szCs w:val="24"/>
          <w:lang w:eastAsia="fr-CA"/>
        </w:rPr>
        <w:t>club</w:t>
      </w:r>
      <w:r w:rsidRPr="34096EA1" w:rsidR="00D2634C">
        <w:rPr>
          <w:rFonts w:eastAsia="Times New Roman" w:cs="Lucida Sans Unicode"/>
          <w:sz w:val="24"/>
          <w:szCs w:val="24"/>
          <w:lang w:eastAsia="fr-CA"/>
        </w:rPr>
        <w:t>.</w:t>
      </w:r>
    </w:p>
    <w:p w:rsidR="00E019D4" w:rsidP="007040A4" w:rsidRDefault="00DE3506" w14:paraId="3F0283B0" w14:textId="77777777">
      <w:pPr>
        <w:spacing w:before="120" w:after="120"/>
        <w:ind w:left="-14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 xml:space="preserve">RETOUR DU </w:t>
      </w:r>
      <w:r w:rsidR="00D21C8A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CAHIER DE CANDIDATURE</w:t>
      </w:r>
    </w:p>
    <w:p w:rsidR="00DE3506" w:rsidP="007040A4" w:rsidRDefault="00DE3506" w14:paraId="30EBEB6F" w14:textId="5E638B15">
      <w:pPr>
        <w:spacing w:before="120" w:after="120"/>
        <w:ind w:left="-14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Les cahiers de candidature de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vro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nt être </w:t>
      </w:r>
      <w:r w:rsidRPr="1157BD1E" w:rsidR="009B45F5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 xml:space="preserve">remis au plus tard </w:t>
      </w:r>
      <w:r w:rsidRPr="1157BD1E" w:rsidR="009B45F5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 xml:space="preserve">le </w:t>
      </w:r>
      <w:r w:rsidRPr="1157BD1E" w:rsidR="6B35F874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>5</w:t>
      </w:r>
      <w:r w:rsidRPr="34096EA1" w:rsidR="6B35F874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 xml:space="preserve"> </w:t>
      </w:r>
      <w:r w:rsidRPr="34096EA1" w:rsidR="001472F3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avril</w:t>
      </w:r>
      <w:r w:rsidRPr="7619D074" w:rsidR="0282BE57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 xml:space="preserve"> 2026</w:t>
      </w:r>
      <w:r w:rsidRPr="7619D074" w:rsidR="009B45F5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 </w:t>
      </w:r>
      <w:r w:rsidRPr="7619D074" w:rsidR="00DE3506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à</w:t>
      </w:r>
      <w:r w:rsidRPr="7619D074" w:rsidR="00DE3506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 xml:space="preserve"> </w:t>
      </w:r>
      <w:r w:rsidRPr="7619D074" w:rsidR="00732E25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23</w:t>
      </w:r>
      <w:r w:rsidRPr="7619D074" w:rsidR="009B45F5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 </w:t>
      </w:r>
      <w:r w:rsidRPr="7619D074" w:rsidR="00F7738E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h</w:t>
      </w:r>
      <w:r w:rsidRPr="7619D074" w:rsidR="00DE3506">
        <w:rPr>
          <w:rFonts w:eastAsia="Times New Roman" w:cs="Lucida Sans Unicode"/>
          <w:b w:val="1"/>
          <w:bCs w:val="1"/>
          <w:sz w:val="24"/>
          <w:szCs w:val="24"/>
          <w:lang w:eastAsia="fr-CA"/>
        </w:rPr>
        <w:t xml:space="preserve"> (heure d</w:t>
      </w:r>
      <w:r w:rsidRPr="7619D074" w:rsidR="00FD4DF3">
        <w:rPr>
          <w:rFonts w:eastAsia="Times New Roman" w:cs="Lucida Sans Unicode"/>
          <w:b w:val="1"/>
          <w:bCs w:val="1"/>
          <w:sz w:val="24"/>
          <w:szCs w:val="24"/>
          <w:lang w:eastAsia="fr-CA"/>
        </w:rPr>
        <w:t>e Gatineau</w:t>
      </w:r>
      <w:r w:rsidRPr="7619D074" w:rsidR="00DE3506">
        <w:rPr>
          <w:rFonts w:eastAsia="Times New Roman" w:cs="Lucida Sans Unicode"/>
          <w:b w:val="1"/>
          <w:bCs w:val="1"/>
          <w:sz w:val="24"/>
          <w:szCs w:val="24"/>
          <w:lang w:eastAsia="fr-CA"/>
        </w:rPr>
        <w:t>)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.</w:t>
      </w:r>
      <w:r>
        <w:br/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Les cahiers pourront être accompagnés d’un maximum de trois (3)</w:t>
      </w:r>
      <w:r w:rsidRPr="7619D074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pages d’annexes</w:t>
      </w:r>
      <w:r w:rsidRPr="7619D074" w:rsidR="009B45F5">
        <w:rPr>
          <w:rFonts w:eastAsia="Times New Roman" w:cs="Lucida Sans Unicode"/>
          <w:sz w:val="24"/>
          <w:szCs w:val="24"/>
          <w:lang w:eastAsia="fr-CA"/>
        </w:rPr>
        <w:t> : a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u plus trois (3)</w:t>
      </w:r>
      <w:r w:rsidRPr="7619D074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 xml:space="preserve">articles ou autre document pertinent 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qui peuvent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 xml:space="preserve"> éclairer les juges et devront être envoyés par voie électronique (en format </w:t>
      </w:r>
      <w:r w:rsidRPr="7619D074" w:rsidR="00AC4370">
        <w:rPr>
          <w:rFonts w:eastAsia="Times New Roman" w:cs="Lucida Sans Unicode"/>
          <w:sz w:val="24"/>
          <w:szCs w:val="24"/>
          <w:lang w:eastAsia="fr-CA"/>
        </w:rPr>
        <w:t>PDF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) à l’adresse suivante</w:t>
      </w:r>
      <w:r w:rsidRPr="7619D074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: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 xml:space="preserve"> </w:t>
      </w:r>
      <w:hyperlink w:history="1" r:id="Rc6c160a98f0a4b77">
        <w:r w:rsidRPr="7619D074" w:rsidR="00DE3506">
          <w:rPr>
            <w:rStyle w:val="Lienhypertexte"/>
            <w:rFonts w:eastAsia="Times New Roman" w:cs="Lucida Sans Unicode"/>
            <w:sz w:val="24"/>
            <w:szCs w:val="24"/>
            <w:lang w:eastAsia="fr-CA"/>
          </w:rPr>
          <w:t>international@richelieu.org</w:t>
        </w:r>
        <w:r w:rsidR="009B45F5">
          <w:rPr/>
          <w:t>.</w:t>
        </w:r>
      </w:hyperlink>
    </w:p>
    <w:p w:rsidR="00E019D4" w:rsidP="007040A4" w:rsidRDefault="00DE3506" w14:paraId="67FBECD0" w14:textId="77777777">
      <w:pPr>
        <w:spacing w:before="120" w:after="120"/>
        <w:ind w:left="-14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Les cahiers doivent être accompagnés d’une photo annotée (nom)</w:t>
      </w:r>
      <w:r w:rsidR="00E34A11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et du logo en couleur,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en format Photoshop (.</w:t>
      </w:r>
      <w:proofErr w:type="spellStart"/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eps</w:t>
      </w:r>
      <w:proofErr w:type="spellEnd"/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) ou Adobe Illustrator (.ai) </w:t>
      </w:r>
      <w:r w:rsidRPr="00DE3506">
        <w:rPr>
          <w:rFonts w:eastAsia="Times New Roman" w:cs="Lucida Sans Unicode"/>
          <w:b/>
          <w:spacing w:val="2"/>
          <w:sz w:val="24"/>
          <w:szCs w:val="24"/>
          <w:u w:val="single"/>
          <w:lang w:eastAsia="fr-CA"/>
        </w:rPr>
        <w:t>et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en format </w:t>
      </w:r>
      <w:r w:rsidR="00AC4370">
        <w:rPr>
          <w:rFonts w:eastAsia="Times New Roman" w:cs="Lucida Sans Unicode"/>
          <w:spacing w:val="2"/>
          <w:sz w:val="24"/>
          <w:szCs w:val="24"/>
          <w:lang w:eastAsia="fr-CA"/>
        </w:rPr>
        <w:t>JPEG</w:t>
      </w:r>
      <w:r w:rsidR="00E019D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(.jpg).</w:t>
      </w:r>
    </w:p>
    <w:p w:rsidR="00E019D4" w:rsidP="007040A4" w:rsidRDefault="00DE3506" w14:paraId="3F7F2E4F" w14:textId="77777777">
      <w:pPr>
        <w:spacing w:before="120" w:after="120"/>
        <w:ind w:left="-14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ÉTAPES ET CALENDRIER</w:t>
      </w:r>
    </w:p>
    <w:p w:rsidR="667AA3C4" w:rsidP="7D0A285B" w:rsidRDefault="667AA3C4" w14:paraId="02FBF893" w14:textId="027C87A5">
      <w:pPr>
        <w:numPr>
          <w:ilvl w:val="0"/>
          <w:numId w:val="2"/>
        </w:numPr>
        <w:spacing w:after="0"/>
        <w:rPr>
          <w:rFonts w:cs="Calibri"/>
          <w:color w:val="000000" w:themeColor="text1"/>
          <w:sz w:val="24"/>
          <w:szCs w:val="24"/>
        </w:rPr>
      </w:pPr>
      <w:r w:rsidRPr="34096EA1" w:rsidR="667AA3C4">
        <w:rPr>
          <w:rFonts w:cs="Calibri"/>
          <w:color w:val="000000" w:themeColor="text1" w:themeTint="FF" w:themeShade="FF"/>
          <w:sz w:val="24"/>
          <w:szCs w:val="24"/>
        </w:rPr>
        <w:t xml:space="preserve">Ouverture de la période de mise en candidature : </w:t>
      </w:r>
      <w:r w:rsidRPr="34096EA1" w:rsidR="010AB813">
        <w:rPr>
          <w:rFonts w:cs="Calibri"/>
          <w:color w:val="000000" w:themeColor="text1" w:themeTint="FF" w:themeShade="FF"/>
          <w:sz w:val="24"/>
          <w:szCs w:val="24"/>
        </w:rPr>
        <w:t>2</w:t>
      </w:r>
      <w:r w:rsidRPr="34096EA1" w:rsidR="667AA3C4">
        <w:rPr>
          <w:rFonts w:cs="Calibri"/>
          <w:color w:val="000000" w:themeColor="text1" w:themeTint="FF" w:themeShade="FF"/>
          <w:sz w:val="24"/>
          <w:szCs w:val="24"/>
        </w:rPr>
        <w:t xml:space="preserve"> février 202</w:t>
      </w:r>
      <w:r w:rsidRPr="34096EA1" w:rsidR="5FD6CF75">
        <w:rPr>
          <w:rFonts w:cs="Calibri"/>
          <w:color w:val="000000" w:themeColor="text1" w:themeTint="FF" w:themeShade="FF"/>
          <w:sz w:val="24"/>
          <w:szCs w:val="24"/>
        </w:rPr>
        <w:t>6</w:t>
      </w:r>
      <w:r w:rsidRPr="34096EA1" w:rsidR="667AA3C4">
        <w:rPr>
          <w:rFonts w:cs="Calibri"/>
          <w:color w:val="000000" w:themeColor="text1" w:themeTint="FF" w:themeShade="FF"/>
          <w:sz w:val="24"/>
          <w:szCs w:val="24"/>
        </w:rPr>
        <w:t xml:space="preserve"> </w:t>
      </w:r>
    </w:p>
    <w:p w:rsidR="667AA3C4" w:rsidP="7D0A285B" w:rsidRDefault="667AA3C4" w14:paraId="7FBD4DA6" w14:textId="18A7A6F7">
      <w:pPr>
        <w:pStyle w:val="Paragraphedeliste"/>
        <w:numPr>
          <w:ilvl w:val="0"/>
          <w:numId w:val="2"/>
        </w:numPr>
        <w:spacing w:after="0"/>
        <w:rPr>
          <w:rFonts w:cs="Calibri"/>
          <w:color w:val="000000" w:themeColor="text1"/>
          <w:sz w:val="24"/>
          <w:szCs w:val="24"/>
        </w:rPr>
      </w:pPr>
      <w:r w:rsidRPr="34096EA1" w:rsidR="667AA3C4">
        <w:rPr>
          <w:rFonts w:cs="Calibri"/>
          <w:color w:val="000000" w:themeColor="text1" w:themeTint="FF" w:themeShade="FF"/>
          <w:sz w:val="24"/>
          <w:szCs w:val="24"/>
        </w:rPr>
        <w:t xml:space="preserve">Date limite de réception des cahiers de candidature : </w:t>
      </w:r>
      <w:r w:rsidRPr="34096EA1" w:rsidR="27C493EC">
        <w:rPr>
          <w:rFonts w:cs="Calibri"/>
          <w:color w:val="000000" w:themeColor="text1" w:themeTint="FF" w:themeShade="FF"/>
          <w:sz w:val="24"/>
          <w:szCs w:val="24"/>
        </w:rPr>
        <w:t>5</w:t>
      </w:r>
      <w:r w:rsidRPr="34096EA1" w:rsidR="667AA3C4">
        <w:rPr>
          <w:rFonts w:cs="Calibri"/>
          <w:color w:val="000000" w:themeColor="text1" w:themeTint="FF" w:themeShade="FF"/>
          <w:sz w:val="24"/>
          <w:szCs w:val="24"/>
        </w:rPr>
        <w:t xml:space="preserve"> avril 202</w:t>
      </w:r>
      <w:r w:rsidRPr="34096EA1" w:rsidR="31F3618D">
        <w:rPr>
          <w:rFonts w:cs="Calibri"/>
          <w:color w:val="000000" w:themeColor="text1" w:themeTint="FF" w:themeShade="FF"/>
          <w:sz w:val="24"/>
          <w:szCs w:val="24"/>
        </w:rPr>
        <w:t>6</w:t>
      </w:r>
      <w:r w:rsidRPr="34096EA1" w:rsidR="667AA3C4">
        <w:rPr>
          <w:rFonts w:cs="Calibri"/>
          <w:color w:val="000000" w:themeColor="text1" w:themeTint="FF" w:themeShade="FF"/>
          <w:sz w:val="24"/>
          <w:szCs w:val="24"/>
        </w:rPr>
        <w:t xml:space="preserve"> </w:t>
      </w:r>
    </w:p>
    <w:p w:rsidR="667AA3C4" w:rsidP="7D0A285B" w:rsidRDefault="667AA3C4" w14:paraId="685F6893" w14:textId="79D63ACB">
      <w:pPr>
        <w:pStyle w:val="Paragraphedeliste"/>
        <w:numPr>
          <w:ilvl w:val="0"/>
          <w:numId w:val="2"/>
        </w:numPr>
        <w:spacing w:after="0"/>
        <w:rPr>
          <w:rFonts w:cs="Calibri"/>
          <w:color w:val="000000" w:themeColor="text1"/>
          <w:sz w:val="24"/>
          <w:szCs w:val="24"/>
        </w:rPr>
      </w:pPr>
      <w:r w:rsidRPr="7619D074" w:rsidR="667AA3C4">
        <w:rPr>
          <w:rFonts w:cs="Calibri"/>
          <w:color w:val="000000" w:themeColor="text1" w:themeTint="FF" w:themeShade="FF"/>
          <w:sz w:val="24"/>
          <w:szCs w:val="24"/>
        </w:rPr>
        <w:t xml:space="preserve">Dévoilement des </w:t>
      </w:r>
      <w:r w:rsidRPr="7619D074" w:rsidR="667AA3C4">
        <w:rPr>
          <w:rFonts w:cs="Calibri"/>
          <w:color w:val="000000" w:themeColor="text1" w:themeTint="FF" w:themeShade="FF"/>
          <w:sz w:val="24"/>
          <w:szCs w:val="24"/>
        </w:rPr>
        <w:t>finalistes de</w:t>
      </w:r>
      <w:r w:rsidRPr="7619D074" w:rsidR="667AA3C4">
        <w:rPr>
          <w:rFonts w:cs="Calibri"/>
          <w:color w:val="000000" w:themeColor="text1" w:themeTint="FF" w:themeShade="FF"/>
          <w:sz w:val="24"/>
          <w:szCs w:val="24"/>
        </w:rPr>
        <w:t xml:space="preserve"> l’année : avril 202</w:t>
      </w:r>
      <w:r w:rsidRPr="7619D074" w:rsidR="4E615709">
        <w:rPr>
          <w:rFonts w:cs="Calibri"/>
          <w:color w:val="000000" w:themeColor="text1" w:themeTint="FF" w:themeShade="FF"/>
          <w:sz w:val="24"/>
          <w:szCs w:val="24"/>
        </w:rPr>
        <w:t>6</w:t>
      </w:r>
      <w:r w:rsidRPr="7619D074" w:rsidR="667AA3C4">
        <w:rPr>
          <w:rFonts w:cs="Calibri"/>
          <w:color w:val="000000" w:themeColor="text1" w:themeTint="FF" w:themeShade="FF"/>
          <w:sz w:val="24"/>
          <w:szCs w:val="24"/>
        </w:rPr>
        <w:t xml:space="preserve"> </w:t>
      </w:r>
    </w:p>
    <w:p w:rsidR="667AA3C4" w:rsidP="7D0A285B" w:rsidRDefault="667AA3C4" w14:paraId="6F29EE5F" w14:textId="6A30020D">
      <w:pPr>
        <w:pStyle w:val="Paragraphedeliste"/>
        <w:numPr>
          <w:ilvl w:val="0"/>
          <w:numId w:val="2"/>
        </w:numPr>
        <w:spacing w:after="0"/>
        <w:rPr>
          <w:rFonts w:cs="Calibri"/>
          <w:color w:val="000000" w:themeColor="text1"/>
          <w:sz w:val="24"/>
          <w:szCs w:val="24"/>
        </w:rPr>
      </w:pPr>
      <w:r w:rsidRPr="34096EA1" w:rsidR="667AA3C4">
        <w:rPr>
          <w:rFonts w:cs="Calibri"/>
          <w:color w:val="000000" w:themeColor="text1" w:themeTint="FF" w:themeShade="FF"/>
          <w:sz w:val="24"/>
          <w:szCs w:val="24"/>
        </w:rPr>
        <w:t>Dévoilement d</w:t>
      </w:r>
      <w:r w:rsidRPr="34096EA1" w:rsidR="5EF388E9">
        <w:rPr>
          <w:rFonts w:cs="Calibri"/>
          <w:color w:val="000000" w:themeColor="text1" w:themeTint="FF" w:themeShade="FF"/>
          <w:sz w:val="24"/>
          <w:szCs w:val="24"/>
        </w:rPr>
        <w:t>u club performant de l’anné</w:t>
      </w:r>
      <w:r w:rsidRPr="34096EA1" w:rsidR="667AA3C4">
        <w:rPr>
          <w:rFonts w:cs="Calibri"/>
          <w:color w:val="000000" w:themeColor="text1" w:themeTint="FF" w:themeShade="FF"/>
          <w:sz w:val="24"/>
          <w:szCs w:val="24"/>
        </w:rPr>
        <w:t>e : lors de l’AGA qui aura lieu au mois de mai 20</w:t>
      </w:r>
      <w:r w:rsidRPr="34096EA1" w:rsidR="36260F96">
        <w:rPr>
          <w:rFonts w:cs="Calibri"/>
          <w:color w:val="000000" w:themeColor="text1" w:themeTint="FF" w:themeShade="FF"/>
          <w:sz w:val="24"/>
          <w:szCs w:val="24"/>
        </w:rPr>
        <w:t>26</w:t>
      </w:r>
    </w:p>
    <w:p w:rsidR="00A45275" w:rsidP="34096EA1" w:rsidRDefault="00DE3506" w14:paraId="2F5C9C86" w14:textId="2D670763">
      <w:pPr>
        <w:pStyle w:val="Normal"/>
        <w:spacing w:before="120" w:after="0"/>
        <w:ind w:left="0"/>
        <w:rPr>
          <w:rFonts w:eastAsia="Times New Roman" w:cs="Lucida Sans Unicode"/>
          <w:spacing w:val="2"/>
          <w:sz w:val="24"/>
          <w:szCs w:val="24"/>
          <w:lang w:eastAsia="fr-CA"/>
        </w:rPr>
      </w:pPr>
      <w:r>
        <w:br/>
      </w:r>
      <w:r w:rsidRPr="7619D074" w:rsidR="00DE3506">
        <w:rPr>
          <w:rFonts w:eastAsia="Times New Roman" w:cs="Lucida Sans Unicode"/>
          <w:sz w:val="24"/>
          <w:szCs w:val="24"/>
          <w:u w:val="single"/>
          <w:lang w:eastAsia="fr-CA"/>
        </w:rPr>
        <w:t>JUGEMENT</w:t>
      </w:r>
      <w:r w:rsidRPr="7619D074" w:rsidR="00E019D4">
        <w:rPr>
          <w:rFonts w:eastAsia="Times New Roman" w:cs="Lucida Sans Unicode"/>
          <w:sz w:val="24"/>
          <w:szCs w:val="24"/>
          <w:lang w:eastAsia="fr-CA"/>
        </w:rPr>
        <w:t xml:space="preserve"> </w:t>
      </w:r>
      <w:r>
        <w:br/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 xml:space="preserve">Le jury sera composé de </w:t>
      </w:r>
      <w:r w:rsidRPr="7619D074" w:rsidR="00732E25">
        <w:rPr>
          <w:rFonts w:eastAsia="Times New Roman" w:cs="Lucida Sans Unicode"/>
          <w:sz w:val="24"/>
          <w:szCs w:val="24"/>
          <w:lang w:eastAsia="fr-CA"/>
        </w:rPr>
        <w:t xml:space="preserve">trois à 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cinq</w:t>
      </w:r>
      <w:r w:rsidRPr="7619D074" w:rsidR="009B45F5">
        <w:rPr>
          <w:rFonts w:eastAsia="Times New Roman" w:cs="Lucida Sans Unicode"/>
          <w:sz w:val="24"/>
          <w:szCs w:val="24"/>
          <w:lang w:eastAsia="fr-CA"/>
        </w:rPr>
        <w:t> 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personnes parmi le personnel</w:t>
      </w:r>
      <w:r w:rsidRPr="7619D074" w:rsidR="00AC4370">
        <w:rPr>
          <w:rFonts w:eastAsia="Times New Roman" w:cs="Lucida Sans Unicode"/>
          <w:sz w:val="24"/>
          <w:szCs w:val="24"/>
          <w:lang w:eastAsia="fr-CA"/>
        </w:rPr>
        <w:t xml:space="preserve"> et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 xml:space="preserve"> les administrateurs du Richelieu International et de</w:t>
      </w:r>
      <w:r w:rsidRPr="7619D074" w:rsidR="00196B20">
        <w:rPr>
          <w:rFonts w:eastAsia="Times New Roman" w:cs="Lucida Sans Unicode"/>
          <w:sz w:val="24"/>
          <w:szCs w:val="24"/>
          <w:lang w:eastAsia="fr-CA"/>
        </w:rPr>
        <w:t xml:space="preserve"> la Fondation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 xml:space="preserve"> Richelieu</w:t>
      </w:r>
      <w:r w:rsidRPr="7619D074" w:rsidR="00196B20">
        <w:rPr>
          <w:rFonts w:eastAsia="Times New Roman" w:cs="Lucida Sans Unicode"/>
          <w:sz w:val="24"/>
          <w:szCs w:val="24"/>
          <w:lang w:eastAsia="fr-CA"/>
        </w:rPr>
        <w:t>-</w:t>
      </w:r>
      <w:bookmarkStart w:name="_Int_nmSZiV1P" w:id="733682881"/>
      <w:r w:rsidRPr="7619D074" w:rsidR="00DE3506">
        <w:rPr>
          <w:rFonts w:eastAsia="Times New Roman" w:cs="Lucida Sans Unicode"/>
          <w:sz w:val="24"/>
          <w:szCs w:val="24"/>
          <w:lang w:eastAsia="fr-CA"/>
        </w:rPr>
        <w:t>International</w:t>
      </w:r>
      <w:r w:rsidRPr="7619D074" w:rsidR="00DE3506">
        <w:rPr>
          <w:rFonts w:eastAsia="Times New Roman" w:cs="Lucida Sans Unicode"/>
          <w:sz w:val="24"/>
          <w:szCs w:val="24"/>
          <w:lang w:eastAsia="fr-CA"/>
        </w:rPr>
        <w:t>.</w:t>
      </w:r>
      <w:r w:rsidRPr="7619D074">
        <w:rPr>
          <w:rFonts w:eastAsia="Times New Roman" w:cs="Lucida Sans Unicode"/>
          <w:sz w:val="24"/>
          <w:szCs w:val="24"/>
          <w:lang w:eastAsia="fr-CA"/>
        </w:rPr>
        <w:br w:type="page"/>
      </w:r>
      <w:bookmarkEnd w:id="733682881"/>
    </w:p>
    <w:p w:rsidR="007040A4" w:rsidP="007040A4" w:rsidRDefault="007040A4" w14:paraId="3143EB47" w14:textId="77777777">
      <w:pPr>
        <w:spacing w:before="100" w:beforeAutospacing="1" w:after="100" w:afterAutospacing="1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>
        <w:rPr>
          <w:rFonts w:eastAsia="Times New Roman" w:cs="Lucida Sans Unicode"/>
          <w:b/>
          <w:spacing w:val="2"/>
          <w:sz w:val="24"/>
          <w:szCs w:val="24"/>
          <w:lang w:eastAsia="fr-CA"/>
        </w:rPr>
        <w:t>INFORMATION DU CANDIDAT</w:t>
      </w:r>
      <w:r w:rsidRPr="00A204FE">
        <w:rPr>
          <w:rFonts w:eastAsia="Times New Roman" w:cs="Lucida Sans Unicode"/>
          <w:b/>
          <w:spacing w:val="2"/>
          <w:sz w:val="24"/>
          <w:szCs w:val="24"/>
          <w:lang w:eastAsia="fr-CA"/>
        </w:rPr>
        <w:t> :</w:t>
      </w:r>
    </w:p>
    <w:tbl>
      <w:tblPr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425"/>
        <w:gridCol w:w="993"/>
        <w:gridCol w:w="5744"/>
      </w:tblGrid>
      <w:tr w:rsidRPr="004E60D3" w:rsidR="007040A4" w:rsidTr="007040A4" w14:paraId="39383B84" w14:textId="7777777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E60D3" w:rsidR="007040A4" w:rsidP="007040A4" w:rsidRDefault="007040A4" w14:paraId="2FB6A4C6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 xml:space="preserve">Nom du </w:t>
            </w:r>
            <w:r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club Richelieu</w:t>
            </w: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 :</w:t>
            </w:r>
          </w:p>
        </w:tc>
        <w:tc>
          <w:tcPr>
            <w:tcW w:w="71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Pr="004E60D3" w:rsidR="007040A4" w:rsidP="005C2BB5" w:rsidRDefault="007040A4" w14:paraId="0A37501D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005C2BB5" w14:paraId="56C524B6" w14:textId="77777777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E60D3" w:rsidR="007040A4" w:rsidP="005C2BB5" w:rsidRDefault="007040A4" w14:paraId="7B2C95E9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Année de création du club :</w:t>
            </w:r>
          </w:p>
        </w:tc>
        <w:tc>
          <w:tcPr>
            <w:tcW w:w="6737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Pr="004E60D3" w:rsidR="007040A4" w:rsidP="005C2BB5" w:rsidRDefault="007040A4" w14:paraId="5DAB6C7B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005C2BB5" w14:paraId="43F2A476" w14:textId="77777777"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E60D3" w:rsidR="007040A4" w:rsidP="005C2BB5" w:rsidRDefault="007040A4" w14:paraId="35A274EC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Nombre de membres au sein du club :</w:t>
            </w:r>
          </w:p>
        </w:tc>
        <w:tc>
          <w:tcPr>
            <w:tcW w:w="574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Pr="004E60D3" w:rsidR="007040A4" w:rsidP="005C2BB5" w:rsidRDefault="007040A4" w14:paraId="2D9380D5" w14:textId="77777777">
            <w:pPr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ab/>
            </w:r>
            <w:r w:rsidRPr="004E60D3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 </w:t>
            </w:r>
            <w:r w:rsidR="008C251A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M</w:t>
            </w:r>
            <w:r w:rsidRPr="004E60D3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embres</w:t>
            </w:r>
          </w:p>
        </w:tc>
      </w:tr>
    </w:tbl>
    <w:p w:rsidRPr="00A204FE" w:rsidR="007040A4" w:rsidP="34096EA1" w:rsidRDefault="007040A4" w14:paraId="1744E8D6" w14:textId="4DFD9586">
      <w:pPr>
        <w:tabs>
          <w:tab w:val="left" w:pos="9356"/>
        </w:tabs>
        <w:spacing w:before="100" w:beforeAutospacing="on" w:after="100" w:afterAutospacing="on"/>
        <w:ind w:left="-284"/>
        <w:outlineLvl w:val="2"/>
        <w:rPr>
          <w:sz w:val="32"/>
          <w:szCs w:val="32"/>
          <w:u w:val="single"/>
        </w:rPr>
      </w:pPr>
      <w:r>
        <w:br/>
      </w:r>
      <w:r w:rsidRPr="34096EA1" w:rsidR="007040A4">
        <w:rPr>
          <w:rFonts w:eastAsia="Times New Roman" w:cs="Lucida Sans Unicode"/>
          <w:b w:val="1"/>
          <w:bCs w:val="1"/>
          <w:sz w:val="24"/>
          <w:szCs w:val="24"/>
          <w:lang w:eastAsia="fr-CA"/>
        </w:rPr>
        <w:t>COORDONNÉES DE LA PERSONNE-RESSOURCE POUR CE DÉPÔT DE CANDIDATURE :</w:t>
      </w:r>
      <w:r w:rsidRPr="34096EA1" w:rsidR="007040A4">
        <w:rPr>
          <w:rFonts w:eastAsia="Times New Roman" w:cs="Lucida Sans Unicode"/>
          <w:b w:val="1"/>
          <w:bCs w:val="1"/>
          <w:sz w:val="24"/>
          <w:szCs w:val="24"/>
          <w:lang w:eastAsia="fr-CA"/>
        </w:rPr>
        <w:t xml:space="preserve"> </w:t>
      </w:r>
    </w:p>
    <w:tbl>
      <w:tblPr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709"/>
        <w:gridCol w:w="567"/>
        <w:gridCol w:w="7162"/>
      </w:tblGrid>
      <w:tr w:rsidRPr="004E60D3" w:rsidR="007040A4" w:rsidTr="678B776F" w14:paraId="18FA795D" w14:textId="77777777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</w:tcPr>
          <w:p w:rsidRPr="004E60D3" w:rsidR="007040A4" w:rsidP="005C2BB5" w:rsidRDefault="007040A4" w14:paraId="018AB1DC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Prénom et nom :</w:t>
            </w:r>
          </w:p>
        </w:tc>
        <w:tc>
          <w:tcPr>
            <w:tcW w:w="77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bottom"/>
          </w:tcPr>
          <w:p w:rsidRPr="004E60D3" w:rsidR="007040A4" w:rsidP="005C2BB5" w:rsidRDefault="007040A4" w14:paraId="02EB378F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678B776F" w14:paraId="2E71E7A9" w14:textId="7777777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</w:tcPr>
          <w:p w:rsidRPr="004E60D3" w:rsidR="007040A4" w:rsidP="005C2BB5" w:rsidRDefault="007040A4" w14:paraId="1D8806FC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Courriel :</w:t>
            </w:r>
          </w:p>
        </w:tc>
        <w:tc>
          <w:tcPr>
            <w:tcW w:w="84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bottom"/>
          </w:tcPr>
          <w:p w:rsidRPr="004E60D3" w:rsidR="007040A4" w:rsidP="005C2BB5" w:rsidRDefault="007040A4" w14:paraId="6A05A809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678B776F" w14:paraId="455AE64F" w14:textId="77777777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</w:tcPr>
          <w:p w:rsidRPr="004E60D3" w:rsidR="007040A4" w:rsidP="005C2BB5" w:rsidRDefault="007040A4" w14:paraId="13A07813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Numéro de téléphone :</w:t>
            </w:r>
          </w:p>
        </w:tc>
        <w:tc>
          <w:tcPr>
            <w:tcW w:w="7162" w:type="dxa"/>
            <w:tcBorders>
              <w:left w:val="nil"/>
              <w:right w:val="nil"/>
            </w:tcBorders>
            <w:shd w:val="clear" w:color="auto" w:fill="auto"/>
            <w:tcMar/>
            <w:vAlign w:val="bottom"/>
          </w:tcPr>
          <w:p w:rsidRPr="004E60D3" w:rsidR="007040A4" w:rsidP="005C2BB5" w:rsidRDefault="007040A4" w14:paraId="5A39BBE3" w14:textId="77777777">
            <w:pPr>
              <w:tabs>
                <w:tab w:val="left" w:pos="1051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Pr="00945763" w:rsidR="007040A4" w:rsidP="678B776F" w:rsidRDefault="007040A4" w14:paraId="43D14D23" w14:textId="5840490D">
      <w:pPr>
        <w:pStyle w:val="Normal"/>
        <w:spacing w:before="100" w:beforeAutospacing="on" w:after="100" w:afterAutospacing="on"/>
        <w:ind w:left="-284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24"/>
          <w:szCs w:val="24"/>
          <w:u w:val="none"/>
          <w:lang w:val="fr-CA"/>
        </w:rPr>
      </w:pPr>
    </w:p>
    <w:p w:rsidRPr="00945763" w:rsidR="007040A4" w:rsidP="678B776F" w:rsidRDefault="007040A4" w14:paraId="05F8931B" w14:textId="396A9CEA">
      <w:pPr>
        <w:pStyle w:val="Normal"/>
        <w:spacing w:before="100" w:beforeAutospacing="on" w:after="100" w:afterAutospacing="on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678B776F" w:rsidR="05F065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24"/>
          <w:szCs w:val="24"/>
          <w:u w:val="none"/>
          <w:lang w:val="fr-CA"/>
        </w:rPr>
        <w:t>SOMMAIRE DE LA CANDIDATURE</w:t>
      </w:r>
      <w:r>
        <w:br/>
      </w:r>
      <w:r w:rsidRPr="678B776F" w:rsidR="007040A4">
        <w:rPr>
          <w:rFonts w:eastAsia="Times New Roman" w:cs="Lucida Sans Unicode"/>
          <w:sz w:val="24"/>
          <w:szCs w:val="24"/>
          <w:lang w:eastAsia="fr-CA"/>
        </w:rPr>
        <w:t xml:space="preserve">Décrivez l’évolution de votre club en </w:t>
      </w:r>
      <w:r w:rsidRPr="678B776F" w:rsidR="007040A4">
        <w:rPr>
          <w:rFonts w:eastAsia="Times New Roman" w:cs="Lucida Sans Unicode"/>
          <w:b w:val="1"/>
          <w:bCs w:val="1"/>
          <w:sz w:val="24"/>
          <w:szCs w:val="24"/>
          <w:u w:val="single"/>
          <w:lang w:eastAsia="fr-CA"/>
        </w:rPr>
        <w:t>75 mots</w:t>
      </w:r>
      <w:r w:rsidRPr="678B776F" w:rsidR="007040A4">
        <w:rPr>
          <w:rFonts w:eastAsia="Times New Roman" w:cs="Lucida Sans Unicode"/>
          <w:sz w:val="24"/>
          <w:szCs w:val="24"/>
          <w:lang w:eastAsia="fr-CA"/>
        </w:rPr>
        <w:t>. Si votre club fait parfait des finalistes, ce texte sera utilisé à des fins promotionnelles et pour une courte présentation lors de la soirée de remise des prix Reconnaissance.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w:rsidRPr="004E60D3" w:rsidR="007040A4" w:rsidTr="005C2BB5" w14:paraId="41C8F396" w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4E60D3" w:rsidR="007040A4" w:rsidP="005C2BB5" w:rsidRDefault="007040A4" w14:paraId="72A3D3EC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005C2BB5" w14:paraId="0D0B940D" w14:textId="77777777">
        <w:tc>
          <w:tcPr>
            <w:tcW w:w="9822" w:type="dxa"/>
            <w:shd w:val="clear" w:color="auto" w:fill="auto"/>
          </w:tcPr>
          <w:p w:rsidRPr="004E60D3" w:rsidR="007040A4" w:rsidP="005C2BB5" w:rsidRDefault="007040A4" w14:paraId="0E27B00A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005C2BB5" w14:paraId="60061E4C" w14:textId="77777777">
        <w:tc>
          <w:tcPr>
            <w:tcW w:w="9822" w:type="dxa"/>
            <w:shd w:val="clear" w:color="auto" w:fill="auto"/>
          </w:tcPr>
          <w:p w:rsidRPr="004E60D3" w:rsidR="007040A4" w:rsidP="005C2BB5" w:rsidRDefault="007040A4" w14:paraId="44EAFD9C" w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005C2BB5" w14:paraId="4B94D5A5" w14:textId="77777777">
        <w:tc>
          <w:tcPr>
            <w:tcW w:w="9822" w:type="dxa"/>
            <w:shd w:val="clear" w:color="auto" w:fill="auto"/>
          </w:tcPr>
          <w:p w:rsidRPr="004E60D3" w:rsidR="007040A4" w:rsidP="005C2BB5" w:rsidRDefault="007040A4" w14:paraId="3DEEC669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005C2BB5" w14:paraId="3656B9AB" w14:textId="77777777">
        <w:tc>
          <w:tcPr>
            <w:tcW w:w="9822" w:type="dxa"/>
            <w:shd w:val="clear" w:color="auto" w:fill="auto"/>
          </w:tcPr>
          <w:p w:rsidRPr="004E60D3" w:rsidR="007040A4" w:rsidP="005C2BB5" w:rsidRDefault="007040A4" w14:paraId="45FB0818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005C2BB5" w14:paraId="049F31CB" w14:textId="77777777">
        <w:tc>
          <w:tcPr>
            <w:tcW w:w="9822" w:type="dxa"/>
            <w:tcBorders>
              <w:bottom w:val="single" w:color="auto" w:sz="4" w:space="0"/>
            </w:tcBorders>
            <w:shd w:val="clear" w:color="auto" w:fill="auto"/>
          </w:tcPr>
          <w:p w:rsidRPr="004E60D3" w:rsidR="007040A4" w:rsidP="005C2BB5" w:rsidRDefault="007040A4" w14:paraId="53128261" w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005C2BB5" w14:paraId="62486C05" w14:textId="77777777">
        <w:tblPrEx>
          <w:tblBorders>
            <w:left w:val="single" w:color="auto" w:sz="4" w:space="0"/>
            <w:right w:val="single" w:color="auto" w:sz="4" w:space="0"/>
          </w:tblBorders>
        </w:tblPrEx>
        <w:tc>
          <w:tcPr>
            <w:tcW w:w="9822" w:type="dxa"/>
            <w:tcBorders>
              <w:left w:val="nil"/>
              <w:right w:val="nil"/>
            </w:tcBorders>
            <w:shd w:val="clear" w:color="auto" w:fill="auto"/>
          </w:tcPr>
          <w:p w:rsidRPr="004E60D3" w:rsidR="007040A4" w:rsidP="005C2BB5" w:rsidRDefault="007040A4" w14:paraId="4101652C" w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005C2BB5" w14:paraId="4B99056E" w14:textId="77777777">
        <w:tblPrEx>
          <w:tblBorders>
            <w:left w:val="single" w:color="auto" w:sz="4" w:space="0"/>
            <w:right w:val="single" w:color="auto" w:sz="4" w:space="0"/>
          </w:tblBorders>
        </w:tblPrEx>
        <w:tc>
          <w:tcPr>
            <w:tcW w:w="9822" w:type="dxa"/>
            <w:tcBorders>
              <w:left w:val="nil"/>
              <w:right w:val="nil"/>
            </w:tcBorders>
            <w:shd w:val="clear" w:color="auto" w:fill="auto"/>
          </w:tcPr>
          <w:p w:rsidRPr="004E60D3" w:rsidR="007040A4" w:rsidP="005C2BB5" w:rsidRDefault="007040A4" w14:paraId="1299C43A" w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="00933BA2" w:rsidP="00E34A11" w:rsidRDefault="00933BA2" w14:paraId="4DDBEF00" w14:textId="77777777">
      <w:pPr>
        <w:shd w:val="clear" w:color="auto" w:fill="FFFFFF"/>
        <w:spacing w:after="0" w:line="240" w:lineRule="auto"/>
        <w:ind w:left="-142"/>
        <w:rPr>
          <w:sz w:val="32"/>
          <w:szCs w:val="32"/>
        </w:rPr>
      </w:pPr>
    </w:p>
    <w:p w:rsidRPr="007040A4" w:rsidR="007040A4" w:rsidP="34096EA1" w:rsidRDefault="007040A4" w14:paraId="17B40CDE" w14:textId="47D265BA">
      <w:pPr>
        <w:spacing w:before="100" w:beforeAutospacing="on" w:after="100" w:afterAutospacing="on"/>
        <w:ind w:left="-284"/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</w:pPr>
      <w:r>
        <w:rPr>
          <w:sz w:val="32"/>
          <w:szCs w:val="32"/>
        </w:rPr>
        <w:br w:type="page"/>
      </w:r>
      <w:r w:rsidR="007040A4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ÉVOLUTION DE LA MEMBRIÉTÉ</w:t>
      </w:r>
      <w:r w:rsidRPr="00945763" w:rsidR="007040A4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(</w:t>
      </w:r>
      <w:r w:rsidR="007040A4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15 </w:t>
      </w:r>
      <w:r w:rsidRPr="00945763" w:rsidR="007040A4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%)</w:t>
      </w:r>
      <w:r w:rsidRPr="34096EA1" w:rsidR="4B14A5A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(3 points)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6"/>
        <w:gridCol w:w="5036"/>
      </w:tblGrid>
      <w:tr w:rsidRPr="004E60D3" w:rsidR="007040A4" w:rsidTr="34096EA1" w14:paraId="4A40079D" w14:textId="77777777">
        <w:tc>
          <w:tcPr>
            <w:tcW w:w="4786" w:type="dxa"/>
            <w:tcBorders>
              <w:top w:val="nil"/>
              <w:bottom w:val="nil"/>
              <w:right w:val="nil"/>
            </w:tcBorders>
            <w:shd w:val="clear" w:color="auto" w:fill="auto"/>
            <w:tcMar/>
          </w:tcPr>
          <w:p w:rsidRPr="004E60D3" w:rsidR="007040A4" w:rsidP="00B049BC" w:rsidRDefault="007040A4" w14:paraId="32771A72" w14:textId="45D64125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 w:rsidR="007040A4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Nombre de membres au </w:t>
            </w:r>
            <w:r w:rsidR="42B39F21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31</w:t>
            </w:r>
            <w:r w:rsidR="0089323F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 décembre 20</w:t>
            </w:r>
            <w:r w:rsidR="00FD4DF3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2</w:t>
            </w:r>
            <w:r w:rsidRPr="34096EA1" w:rsidR="2D130C14">
              <w:rPr>
                <w:rFonts w:eastAsia="Times New Roman" w:cs="Lucida Sans Unicode"/>
                <w:sz w:val="24"/>
                <w:szCs w:val="24"/>
                <w:lang w:eastAsia="fr-CA"/>
              </w:rPr>
              <w:t>5</w:t>
            </w:r>
            <w:r w:rsidRPr="34096EA1" w:rsidR="007040A4">
              <w:rPr>
                <w:rFonts w:eastAsia="Times New Roman" w:cs="Lucida Sans Unicode"/>
                <w:sz w:val="24"/>
                <w:szCs w:val="24"/>
                <w:lang w:eastAsia="fr-CA"/>
              </w:rPr>
              <w:t> :</w:t>
            </w:r>
          </w:p>
        </w:tc>
        <w:tc>
          <w:tcPr>
            <w:tcW w:w="5036" w:type="dxa"/>
            <w:tcBorders>
              <w:top w:val="nil"/>
              <w:left w:val="nil"/>
            </w:tcBorders>
            <w:shd w:val="clear" w:color="auto" w:fill="auto"/>
            <w:tcMar/>
          </w:tcPr>
          <w:p w:rsidRPr="004E60D3" w:rsidR="007040A4" w:rsidP="005C2BB5" w:rsidRDefault="007040A4" w14:paraId="3461D779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34096EA1" w14:paraId="454E02DD" w14:textId="77777777">
        <w:tc>
          <w:tcPr>
            <w:tcW w:w="4786" w:type="dxa"/>
            <w:tcBorders>
              <w:top w:val="nil"/>
              <w:bottom w:val="nil"/>
              <w:right w:val="nil"/>
            </w:tcBorders>
            <w:shd w:val="clear" w:color="auto" w:fill="auto"/>
            <w:tcMar/>
          </w:tcPr>
          <w:p w:rsidRPr="004E60D3" w:rsidR="007040A4" w:rsidP="00B049BC" w:rsidRDefault="007040A4" w14:paraId="43617F36" w14:textId="480CAFBE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 w:rsidR="007040A4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Nombre de membres au </w:t>
            </w:r>
            <w:r w:rsidR="42B39F21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31</w:t>
            </w:r>
            <w:r w:rsidR="0089323F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 décembre 20</w:t>
            </w:r>
            <w:r w:rsidRPr="34096EA1" w:rsidR="4975D3A4">
              <w:rPr>
                <w:rFonts w:eastAsia="Times New Roman" w:cs="Lucida Sans Unicode"/>
                <w:sz w:val="24"/>
                <w:szCs w:val="24"/>
                <w:lang w:eastAsia="fr-CA"/>
              </w:rPr>
              <w:t>2</w:t>
            </w:r>
            <w:r w:rsidRPr="34096EA1" w:rsidR="7F05716B">
              <w:rPr>
                <w:rFonts w:eastAsia="Times New Roman" w:cs="Lucida Sans Unicode"/>
                <w:sz w:val="24"/>
                <w:szCs w:val="24"/>
                <w:lang w:eastAsia="fr-CA"/>
              </w:rPr>
              <w:t>4</w:t>
            </w:r>
            <w:r w:rsidRPr="34096EA1" w:rsidR="007040A4">
              <w:rPr>
                <w:rFonts w:eastAsia="Times New Roman" w:cs="Lucida Sans Unicode"/>
                <w:sz w:val="24"/>
                <w:szCs w:val="24"/>
                <w:lang w:eastAsia="fr-CA"/>
              </w:rPr>
              <w:t> :</w:t>
            </w:r>
          </w:p>
        </w:tc>
        <w:tc>
          <w:tcPr>
            <w:tcW w:w="5036" w:type="dxa"/>
            <w:tcBorders>
              <w:left w:val="nil"/>
            </w:tcBorders>
            <w:shd w:val="clear" w:color="auto" w:fill="auto"/>
            <w:tcMar/>
          </w:tcPr>
          <w:p w:rsidRPr="004E60D3" w:rsidR="007040A4" w:rsidP="005C2BB5" w:rsidRDefault="007040A4" w14:paraId="3CF2D8B6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7040A4" w:rsidTr="34096EA1" w14:paraId="23A952E2" w14:textId="77777777">
        <w:tc>
          <w:tcPr>
            <w:tcW w:w="4786" w:type="dxa"/>
            <w:tcBorders>
              <w:top w:val="nil"/>
              <w:bottom w:val="nil"/>
              <w:right w:val="nil"/>
            </w:tcBorders>
            <w:shd w:val="clear" w:color="auto" w:fill="auto"/>
            <w:tcMar/>
          </w:tcPr>
          <w:p w:rsidRPr="004E60D3" w:rsidR="007040A4" w:rsidP="00B049BC" w:rsidRDefault="007040A4" w14:paraId="54939E5A" w14:textId="5EC4AD4F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 w:rsidR="007040A4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Nombre de membres au </w:t>
            </w:r>
            <w:r w:rsidR="42B39F21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31</w:t>
            </w:r>
            <w:r w:rsidR="0089323F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 décembre 20</w:t>
            </w:r>
            <w:r w:rsidRPr="34096EA1" w:rsidR="55CB2D72">
              <w:rPr>
                <w:rFonts w:eastAsia="Times New Roman" w:cs="Lucida Sans Unicode"/>
                <w:sz w:val="24"/>
                <w:szCs w:val="24"/>
                <w:lang w:eastAsia="fr-CA"/>
              </w:rPr>
              <w:t>2</w:t>
            </w:r>
            <w:r w:rsidRPr="34096EA1" w:rsidR="7B715966">
              <w:rPr>
                <w:rFonts w:eastAsia="Times New Roman" w:cs="Lucida Sans Unicode"/>
                <w:sz w:val="24"/>
                <w:szCs w:val="24"/>
                <w:lang w:eastAsia="fr-CA"/>
              </w:rPr>
              <w:t>3</w:t>
            </w:r>
            <w:r w:rsidRPr="34096EA1" w:rsidR="007040A4">
              <w:rPr>
                <w:rFonts w:eastAsia="Times New Roman" w:cs="Lucida Sans Unicode"/>
                <w:sz w:val="24"/>
                <w:szCs w:val="24"/>
                <w:lang w:eastAsia="fr-CA"/>
              </w:rPr>
              <w:t> :</w:t>
            </w:r>
          </w:p>
        </w:tc>
        <w:tc>
          <w:tcPr>
            <w:tcW w:w="5036" w:type="dxa"/>
            <w:tcBorders>
              <w:left w:val="nil"/>
            </w:tcBorders>
            <w:shd w:val="clear" w:color="auto" w:fill="auto"/>
            <w:tcMar/>
          </w:tcPr>
          <w:p w:rsidRPr="004E60D3" w:rsidR="007040A4" w:rsidP="005C2BB5" w:rsidRDefault="007040A4" w14:paraId="0FB78278" w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="00640DE4" w:rsidP="00E34A11" w:rsidRDefault="00E34A11" w14:paraId="44640310" w14:textId="77777777">
      <w:pPr>
        <w:spacing w:before="100" w:beforeAutospacing="1" w:after="100" w:afterAutospacing="1" w:line="240" w:lineRule="auto"/>
        <w:ind w:left="-142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>Quels moyens utilisez-vous pour recruter de nouveaux membres? (</w:t>
      </w:r>
      <w:proofErr w:type="gramStart"/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>maximum</w:t>
      </w:r>
      <w:proofErr w:type="gramEnd"/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100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w:rsidRPr="004E60D3" w:rsidR="00FA3FED" w:rsidTr="005C2BB5" w14:paraId="1FC39945" w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4E60D3" w:rsidR="00FA3FED" w:rsidP="005C2BB5" w:rsidRDefault="00FA3FED" w14:paraId="0562CB0E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5C2BB5" w14:paraId="34CE0A41" w14:textId="77777777">
        <w:tc>
          <w:tcPr>
            <w:tcW w:w="9822" w:type="dxa"/>
            <w:shd w:val="clear" w:color="auto" w:fill="auto"/>
          </w:tcPr>
          <w:p w:rsidRPr="004E60D3" w:rsidR="00FA3FED" w:rsidP="005C2BB5" w:rsidRDefault="00FA3FED" w14:paraId="62EBF3C5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5C2BB5" w14:paraId="6D98A12B" w14:textId="77777777">
        <w:tc>
          <w:tcPr>
            <w:tcW w:w="9822" w:type="dxa"/>
            <w:shd w:val="clear" w:color="auto" w:fill="auto"/>
          </w:tcPr>
          <w:p w:rsidRPr="004E60D3" w:rsidR="00FA3FED" w:rsidP="005C2BB5" w:rsidRDefault="00FA3FED" w14:paraId="2946DB82" w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5C2BB5" w14:paraId="5997CC1D" w14:textId="77777777">
        <w:tc>
          <w:tcPr>
            <w:tcW w:w="9822" w:type="dxa"/>
            <w:shd w:val="clear" w:color="auto" w:fill="auto"/>
          </w:tcPr>
          <w:p w:rsidRPr="004E60D3" w:rsidR="00FA3FED" w:rsidP="005C2BB5" w:rsidRDefault="00FA3FED" w14:paraId="110FFD37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5C2BB5" w14:paraId="6B699379" w14:textId="77777777">
        <w:tc>
          <w:tcPr>
            <w:tcW w:w="9822" w:type="dxa"/>
            <w:shd w:val="clear" w:color="auto" w:fill="auto"/>
          </w:tcPr>
          <w:p w:rsidRPr="004E60D3" w:rsidR="00FA3FED" w:rsidP="005C2BB5" w:rsidRDefault="00FA3FED" w14:paraId="3FE9F23F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="00CC32AE" w:rsidP="34096EA1" w:rsidRDefault="00E34A11" w14:paraId="3CC073D9" w14:textId="008DE990">
      <w:pPr>
        <w:spacing w:before="100" w:beforeAutospacing="on" w:after="100" w:afterAutospacing="on" w:line="240" w:lineRule="auto"/>
        <w:ind w:left="-142"/>
        <w:outlineLvl w:val="2"/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</w:pPr>
      <w:r>
        <w:br/>
      </w:r>
      <w:r w:rsidRPr="34096EA1" w:rsidR="00E34A11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SAINE GESTION FINANCIÈRE</w:t>
      </w:r>
      <w:r w:rsidRPr="34096EA1" w:rsidR="0080026C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</w:t>
      </w:r>
      <w:r w:rsidRPr="34096EA1" w:rsidR="005E3016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1</w:t>
      </w:r>
      <w:r w:rsidRPr="34096EA1" w:rsidR="00E34A11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5</w:t>
      </w:r>
      <w:r w:rsidRPr="34096EA1" w:rsidR="009B45F5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 </w:t>
      </w:r>
      <w:r w:rsidRPr="34096EA1" w:rsidR="00CC32A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%)</w:t>
      </w:r>
      <w:r w:rsidRPr="34096EA1" w:rsidR="2D67F324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(3 points)</w:t>
      </w:r>
    </w:p>
    <w:p w:rsidR="00CC32AE" w:rsidP="00E34A11" w:rsidRDefault="00E34A11" w14:paraId="2321BA29" w14:textId="77777777">
      <w:pPr>
        <w:spacing w:before="100" w:beforeAutospacing="1" w:after="100" w:afterAutospacing="1" w:line="240" w:lineRule="auto"/>
        <w:ind w:left="-142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>Veuillez présenter en quelques lignes de quelle façon votre organisation s’y prend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>pour gérer efficacement ses finances et assure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r</w:t>
      </w:r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un financement continu. (</w:t>
      </w:r>
      <w:proofErr w:type="gramStart"/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>maximum</w:t>
      </w:r>
      <w:proofErr w:type="gramEnd"/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75 </w:t>
      </w:r>
      <w:r w:rsidRPr="00F36A1E">
        <w:rPr>
          <w:rFonts w:eastAsia="Times New Roman" w:cs="Lucida Sans Unicode"/>
          <w:spacing w:val="2"/>
          <w:sz w:val="24"/>
          <w:szCs w:val="24"/>
          <w:lang w:eastAsia="fr-CA"/>
        </w:rPr>
        <w:t>mots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w:rsidRPr="004E60D3" w:rsidR="00FA3FED" w:rsidTr="005C2BB5" w14:paraId="1F72F646" w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4E60D3" w:rsidR="00FA3FED" w:rsidP="005C2BB5" w:rsidRDefault="00FA3FED" w14:paraId="08CE6F91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5C2BB5" w14:paraId="61CDCEAD" w14:textId="77777777">
        <w:tc>
          <w:tcPr>
            <w:tcW w:w="9822" w:type="dxa"/>
            <w:shd w:val="clear" w:color="auto" w:fill="auto"/>
          </w:tcPr>
          <w:p w:rsidRPr="004E60D3" w:rsidR="00FA3FED" w:rsidP="005C2BB5" w:rsidRDefault="00FA3FED" w14:paraId="6BB9E253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5C2BB5" w14:paraId="23DE523C" w14:textId="77777777">
        <w:tc>
          <w:tcPr>
            <w:tcW w:w="9822" w:type="dxa"/>
            <w:shd w:val="clear" w:color="auto" w:fill="auto"/>
          </w:tcPr>
          <w:p w:rsidRPr="004E60D3" w:rsidR="00FA3FED" w:rsidP="005C2BB5" w:rsidRDefault="00FA3FED" w14:paraId="52E56223" w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5C2BB5" w14:paraId="07547A01" w14:textId="77777777">
        <w:tc>
          <w:tcPr>
            <w:tcW w:w="9822" w:type="dxa"/>
            <w:shd w:val="clear" w:color="auto" w:fill="auto"/>
          </w:tcPr>
          <w:p w:rsidRPr="004E60D3" w:rsidR="00FA3FED" w:rsidP="005C2BB5" w:rsidRDefault="00FA3FED" w14:paraId="5043CB0F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5C2BB5" w14:paraId="07459315" w14:textId="77777777">
        <w:tc>
          <w:tcPr>
            <w:tcW w:w="9822" w:type="dxa"/>
            <w:shd w:val="clear" w:color="auto" w:fill="auto"/>
          </w:tcPr>
          <w:p w:rsidRPr="004E60D3" w:rsidR="00FA3FED" w:rsidP="005C2BB5" w:rsidRDefault="00FA3FED" w14:paraId="6537F28F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="00FA3FED" w:rsidP="00FA3FED" w:rsidRDefault="00FA3FED" w14:paraId="6DFB9E20" w14:textId="77777777">
      <w:pPr>
        <w:spacing w:before="100" w:beforeAutospacing="1" w:after="100" w:afterAutospacing="1" w:line="240" w:lineRule="auto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260"/>
      </w:tblGrid>
      <w:tr w:rsidRPr="004E60D3" w:rsidR="00FA3FED" w:rsidTr="00FA3FED" w14:paraId="327105E3" w14:textId="77777777">
        <w:tc>
          <w:tcPr>
            <w:tcW w:w="662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4E60D3" w:rsidR="00FA3FED" w:rsidP="00FA3FED" w:rsidRDefault="00FA3FED" w14:paraId="7D13FC38" w14:textId="77777777">
            <w:pPr>
              <w:tabs>
                <w:tab w:val="left" w:pos="7372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Quel pourcentage de l’argent recueilli est versé à vos œuvres? </w:t>
            </w:r>
          </w:p>
        </w:tc>
        <w:tc>
          <w:tcPr>
            <w:tcW w:w="3260" w:type="dxa"/>
            <w:tcBorders>
              <w:top w:val="nil"/>
              <w:left w:val="nil"/>
            </w:tcBorders>
            <w:shd w:val="clear" w:color="auto" w:fill="auto"/>
          </w:tcPr>
          <w:p w:rsidRPr="004E60D3" w:rsidR="00FA3FED" w:rsidP="00FA3FED" w:rsidRDefault="00FA3FED" w14:paraId="5A11C534" w14:textId="77777777">
            <w:pPr>
              <w:tabs>
                <w:tab w:val="left" w:pos="1735"/>
                <w:tab w:val="left" w:pos="7372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ab/>
            </w: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 %</w:t>
            </w:r>
          </w:p>
        </w:tc>
      </w:tr>
    </w:tbl>
    <w:p w:rsidR="00FA3FED" w:rsidP="00E34A11" w:rsidRDefault="00FA3FED" w14:paraId="70DF9E56" w14:textId="77777777">
      <w:pPr>
        <w:spacing w:before="100" w:beforeAutospacing="1" w:after="100" w:afterAutospacing="1" w:line="240" w:lineRule="auto"/>
        <w:ind w:left="-142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</w:p>
    <w:p w:rsidR="00FA3FED" w:rsidP="34096EA1" w:rsidRDefault="00FA3FED" w14:paraId="08FE7FC5" w14:textId="0372EB00">
      <w:pPr>
        <w:spacing w:before="100" w:beforeAutospacing="on" w:after="100" w:afterAutospacing="on"/>
        <w:ind w:left="-284"/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</w:pPr>
      <w:r>
        <w:rPr>
          <w:rFonts w:eastAsia="Times New Roman" w:cs="Lucida Sans Unicode"/>
          <w:spacing w:val="2"/>
          <w:sz w:val="24"/>
          <w:szCs w:val="24"/>
          <w:lang w:eastAsia="fr-CA"/>
        </w:rPr>
        <w:br w:type="page"/>
      </w:r>
      <w:r w:rsidR="00FA3FED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ACTIVITÉS DE FINANCEMENT (20 %)</w:t>
      </w:r>
      <w:r w:rsidRPr="34096EA1" w:rsidR="2D4A1344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(4 points)</w:t>
      </w:r>
    </w:p>
    <w:p w:rsidR="00FA3FED" w:rsidP="00FA3FED" w:rsidRDefault="00FA3FED" w14:paraId="6732549D" w14:textId="77777777">
      <w:pPr>
        <w:spacing w:before="100" w:beforeAutospacing="1" w:after="100" w:afterAutospacing="1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Décrivez les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principales activités que votre club a réalisées au cours des 12 derniers mois ainsi que les sommes recueillies pour chacune d’entre elles. (</w:t>
      </w:r>
      <w:proofErr w:type="gramStart"/>
      <w:r>
        <w:rPr>
          <w:rFonts w:eastAsia="Times New Roman" w:cs="Lucida Sans Unicode"/>
          <w:spacing w:val="2"/>
          <w:sz w:val="24"/>
          <w:szCs w:val="24"/>
          <w:lang w:eastAsia="fr-CA"/>
        </w:rPr>
        <w:t>maximum</w:t>
      </w:r>
      <w:proofErr w:type="gramEnd"/>
      <w:r>
        <w:rPr>
          <w:rFonts w:eastAsia="Times New Roman" w:cs="Lucida Sans Unicode"/>
          <w:spacing w:val="2"/>
          <w:sz w:val="24"/>
          <w:szCs w:val="24"/>
          <w:lang w:eastAsia="fr-CA"/>
        </w:rPr>
        <w:t> 75 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w:rsidRPr="004E60D3" w:rsidR="00FA3FED" w:rsidTr="00FA3FED" w14:paraId="44E871BC" w14:textId="77777777">
        <w:tc>
          <w:tcPr>
            <w:tcW w:w="9822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144A5D23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738610EB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637805D2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463F29E8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3B7B4B86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3A0FF5F2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5630AD66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61829076" w14:textId="77777777">
        <w:tc>
          <w:tcPr>
            <w:tcW w:w="9822" w:type="dxa"/>
            <w:tcBorders>
              <w:top w:val="single" w:color="auto" w:sz="4" w:space="0"/>
            </w:tcBorders>
            <w:shd w:val="clear" w:color="auto" w:fill="auto"/>
          </w:tcPr>
          <w:p w:rsidRPr="004E60D3" w:rsidR="00FA3FED" w:rsidP="005C2BB5" w:rsidRDefault="00FA3FED" w14:paraId="2BA226A1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="00FA3FED" w:rsidP="34096EA1" w:rsidRDefault="00FA3FED" w14:paraId="65218097" w14:textId="06BBAFFF">
      <w:pPr>
        <w:spacing w:before="100" w:beforeAutospacing="on" w:after="100" w:afterAutospacing="on"/>
        <w:ind w:left="-284"/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</w:pPr>
      <w:r>
        <w:br/>
      </w:r>
      <w:r w:rsidRPr="34096EA1" w:rsidR="00FA3FED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INITIATIVES RELIÉES À LA PROMOTION DU FRANÇAIS (25 %)</w:t>
      </w:r>
      <w:r w:rsidRPr="34096EA1" w:rsidR="619109D6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(5 points)</w:t>
      </w:r>
    </w:p>
    <w:p w:rsidR="00FA3FED" w:rsidP="00FA3FED" w:rsidRDefault="00FA3FED" w14:paraId="46864D8E" w14:textId="77777777">
      <w:pPr>
        <w:spacing w:before="100" w:beforeAutospacing="1" w:after="100" w:afterAutospacing="1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Décrivez les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principales initiatives mises de l’avant par votre club afin de faire la promotion du français. (</w:t>
      </w:r>
      <w:proofErr w:type="gramStart"/>
      <w:r>
        <w:rPr>
          <w:rFonts w:eastAsia="Times New Roman" w:cs="Lucida Sans Unicode"/>
          <w:spacing w:val="2"/>
          <w:sz w:val="24"/>
          <w:szCs w:val="24"/>
          <w:lang w:eastAsia="fr-CA"/>
        </w:rPr>
        <w:t>maximum</w:t>
      </w:r>
      <w:proofErr w:type="gramEnd"/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75 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w:rsidRPr="004E60D3" w:rsidR="00FA3FED" w:rsidTr="00FA3FED" w14:paraId="17AD93B2" w14:textId="77777777">
        <w:tc>
          <w:tcPr>
            <w:tcW w:w="9822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0DE4B5B7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66204FF1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2DBF0D7D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6B62F1B3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02F2C34E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680A4E5D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19219836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296FEF7D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7194DBDC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="34096EA1" w:rsidP="34096EA1" w:rsidRDefault="34096EA1" w14:paraId="155F337E" w14:textId="1A890293">
      <w:pPr>
        <w:pStyle w:val="Normal"/>
        <w:suppressLineNumbers w:val="0"/>
        <w:bidi w:val="0"/>
        <w:spacing w:beforeAutospacing="on" w:afterAutospacing="on" w:line="276" w:lineRule="auto"/>
        <w:ind w:left="-284" w:right="0"/>
        <w:jc w:val="left"/>
        <w:rPr>
          <w:rFonts w:eastAsia="Times New Roman" w:cs="Lucida Sans Unicode"/>
          <w:b w:val="1"/>
          <w:bCs w:val="1"/>
          <w:sz w:val="27"/>
          <w:szCs w:val="27"/>
          <w:lang w:eastAsia="fr-CA"/>
        </w:rPr>
      </w:pPr>
      <w:r>
        <w:br/>
      </w:r>
      <w:r w:rsidRPr="34096EA1" w:rsidR="00FA3FED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COMMUNICATIONS (10 </w:t>
      </w:r>
      <w:r w:rsidRPr="34096EA1" w:rsidR="00FA3FED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%)</w:t>
      </w:r>
      <w:r w:rsidRPr="34096EA1" w:rsidR="2F38472E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(2 points)</w:t>
      </w:r>
    </w:p>
    <w:tbl>
      <w:tblPr>
        <w:tblW w:w="9365" w:type="dxa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10"/>
        <w:gridCol w:w="1134"/>
        <w:gridCol w:w="850"/>
        <w:gridCol w:w="1117"/>
        <w:gridCol w:w="584"/>
        <w:gridCol w:w="3870"/>
      </w:tblGrid>
      <w:tr w:rsidRPr="004E60D3" w:rsidR="00597DA0" w:rsidTr="7619D074" w14:paraId="47653CFA" w14:textId="77777777">
        <w:tc>
          <w:tcPr>
            <w:tcW w:w="379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/>
          </w:tcPr>
          <w:p w:rsidRPr="004E60D3" w:rsidR="00597DA0" w:rsidP="00597DA0" w:rsidRDefault="00597DA0" w14:paraId="05C167DF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Votre club possède-t-il un site web?</w:t>
            </w:r>
          </w:p>
        </w:tc>
        <w:tc>
          <w:tcPr>
            <w:tcW w:w="557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/>
          </w:tcPr>
          <w:p w:rsidRPr="004E60D3" w:rsidR="00597DA0" w:rsidP="00597DA0" w:rsidRDefault="00597DA0" w14:paraId="68714F6A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>
              <w:rPr>
                <w:rFonts w:ascii="Wingdings" w:hAnsi="Wingdings" w:eastAsia="Wingdings" w:cs="Wingdings"/>
                <w:spacing w:val="2"/>
                <w:sz w:val="24"/>
                <w:szCs w:val="24"/>
                <w:lang w:eastAsia="fr-CA"/>
              </w:rPr>
              <w:t>q</w:t>
            </w: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 OUI   </w:t>
            </w:r>
            <w:r>
              <w:rPr>
                <w:rFonts w:ascii="Wingdings" w:hAnsi="Wingdings" w:eastAsia="Wingdings" w:cs="Wingdings"/>
                <w:spacing w:val="2"/>
                <w:sz w:val="24"/>
                <w:szCs w:val="24"/>
                <w:lang w:eastAsia="fr-CA"/>
              </w:rPr>
              <w:t>q</w:t>
            </w: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 NON</w:t>
            </w:r>
          </w:p>
        </w:tc>
      </w:tr>
      <w:tr w:rsidRPr="004E60D3" w:rsidR="00597DA0" w:rsidTr="7619D074" w14:paraId="18CD8996" w14:textId="77777777">
        <w:tc>
          <w:tcPr>
            <w:tcW w:w="491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tcMar/>
          </w:tcPr>
          <w:p w:rsidR="00597DA0" w:rsidP="00597DA0" w:rsidRDefault="00597DA0" w14:paraId="1602360B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Votre club est-t-il actif sur les réseaux sociaux?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/>
          </w:tcPr>
          <w:p w:rsidR="00597DA0" w:rsidP="00597DA0" w:rsidRDefault="00597DA0" w14:paraId="210A3D4D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>
              <w:rPr>
                <w:rFonts w:ascii="Wingdings" w:hAnsi="Wingdings" w:eastAsia="Wingdings" w:cs="Wingdings"/>
                <w:spacing w:val="2"/>
                <w:sz w:val="24"/>
                <w:szCs w:val="24"/>
                <w:lang w:eastAsia="fr-CA"/>
              </w:rPr>
              <w:t>q</w:t>
            </w: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 OUI   </w:t>
            </w:r>
            <w:r>
              <w:rPr>
                <w:rFonts w:ascii="Wingdings" w:hAnsi="Wingdings" w:eastAsia="Wingdings" w:cs="Wingdings"/>
                <w:spacing w:val="2"/>
                <w:sz w:val="24"/>
                <w:szCs w:val="24"/>
                <w:lang w:eastAsia="fr-CA"/>
              </w:rPr>
              <w:t>q</w:t>
            </w: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 NON</w:t>
            </w:r>
          </w:p>
        </w:tc>
      </w:tr>
      <w:tr w:rsidRPr="004E60D3" w:rsidR="00597DA0" w:rsidTr="7619D074" w14:paraId="53D2EEA9" w14:textId="77777777">
        <w:tc>
          <w:tcPr>
            <w:tcW w:w="1810" w:type="dxa"/>
            <w:tcBorders>
              <w:top w:val="nil"/>
              <w:bottom w:val="nil"/>
              <w:right w:val="nil"/>
            </w:tcBorders>
            <w:shd w:val="clear" w:color="auto" w:fill="auto"/>
            <w:tcMar/>
          </w:tcPr>
          <w:p w:rsidR="00597DA0" w:rsidP="00597DA0" w:rsidRDefault="00597DA0" w14:paraId="1D39D727" w14:textId="2EA1BA98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 w:rsidR="5EAD45B6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Si </w:t>
            </w:r>
            <w:r w:rsidRPr="7619D074" w:rsidR="01652EAD">
              <w:rPr>
                <w:rFonts w:eastAsia="Times New Roman" w:cs="Lucida Sans Unicode"/>
                <w:sz w:val="24"/>
                <w:szCs w:val="24"/>
                <w:lang w:eastAsia="fr-CA"/>
              </w:rPr>
              <w:t>oui lesquels</w:t>
            </w:r>
            <w:r w:rsidRPr="7619D074" w:rsidR="5EAD45B6">
              <w:rPr>
                <w:rFonts w:eastAsia="Times New Roman" w:cs="Lucida Sans Unicode"/>
                <w:sz w:val="24"/>
                <w:szCs w:val="24"/>
                <w:lang w:eastAsia="fr-CA"/>
              </w:rPr>
              <w:t>?</w:t>
            </w:r>
          </w:p>
        </w:tc>
        <w:tc>
          <w:tcPr>
            <w:tcW w:w="7555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tcMar/>
          </w:tcPr>
          <w:p w:rsidR="00597DA0" w:rsidP="00597DA0" w:rsidRDefault="00597DA0" w14:paraId="769D0D3C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597DA0" w:rsidTr="7619D074" w14:paraId="66BBAFC3" w14:textId="77777777">
        <w:tc>
          <w:tcPr>
            <w:tcW w:w="549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tcMar/>
          </w:tcPr>
          <w:p w:rsidR="00597DA0" w:rsidP="00597DA0" w:rsidRDefault="00597DA0" w14:paraId="06AE225B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Votre club publie-t-il un bulletin pour ses membres?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</w:tcBorders>
            <w:shd w:val="clear" w:color="auto" w:fill="auto"/>
            <w:tcMar/>
          </w:tcPr>
          <w:p w:rsidR="00597DA0" w:rsidP="00597DA0" w:rsidRDefault="00597DA0" w14:paraId="3CC34E23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>
              <w:rPr>
                <w:rFonts w:ascii="Wingdings" w:hAnsi="Wingdings" w:eastAsia="Wingdings" w:cs="Wingdings"/>
                <w:spacing w:val="2"/>
                <w:sz w:val="24"/>
                <w:szCs w:val="24"/>
                <w:lang w:eastAsia="fr-CA"/>
              </w:rPr>
              <w:t>q</w:t>
            </w: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 OUI   </w:t>
            </w:r>
            <w:r>
              <w:rPr>
                <w:rFonts w:ascii="Wingdings" w:hAnsi="Wingdings" w:eastAsia="Wingdings" w:cs="Wingdings"/>
                <w:spacing w:val="2"/>
                <w:sz w:val="24"/>
                <w:szCs w:val="24"/>
                <w:lang w:eastAsia="fr-CA"/>
              </w:rPr>
              <w:t>q</w:t>
            </w: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 xml:space="preserve"> NON</w:t>
            </w:r>
          </w:p>
        </w:tc>
      </w:tr>
      <w:tr w:rsidRPr="004E60D3" w:rsidR="00597DA0" w:rsidTr="7619D074" w14:paraId="5300ED5C" w14:textId="77777777">
        <w:tc>
          <w:tcPr>
            <w:tcW w:w="294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/>
          </w:tcPr>
          <w:p w:rsidR="00597DA0" w:rsidP="00597DA0" w:rsidRDefault="00597DA0" w14:paraId="07B0DC43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Si oui, à quelle fréquence?</w:t>
            </w:r>
          </w:p>
        </w:tc>
        <w:tc>
          <w:tcPr>
            <w:tcW w:w="6421" w:type="dxa"/>
            <w:gridSpan w:val="4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tcMar/>
          </w:tcPr>
          <w:p w:rsidR="00597DA0" w:rsidP="00597DA0" w:rsidRDefault="00597DA0" w14:paraId="54CD245A" w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="00FA3FED" w:rsidP="34096EA1" w:rsidRDefault="00FA3FED" w14:paraId="7B282270" w14:textId="29E3197C">
      <w:pPr>
        <w:spacing w:before="100" w:beforeAutospacing="on" w:after="100" w:afterAutospacing="on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>
        <w:br/>
      </w:r>
      <w:r>
        <w:br/>
      </w:r>
      <w:r>
        <w:br/>
      </w:r>
      <w:r>
        <w:br/>
      </w:r>
      <w:r>
        <w:br/>
      </w:r>
      <w:r w:rsidRPr="34096EA1" w:rsidR="00FA3FED">
        <w:rPr>
          <w:rFonts w:eastAsia="Times New Roman" w:cs="Lucida Sans Unicode"/>
          <w:sz w:val="24"/>
          <w:szCs w:val="24"/>
          <w:lang w:eastAsia="fr-CA"/>
        </w:rPr>
        <w:t>Décrivez l</w:t>
      </w:r>
      <w:r w:rsidRPr="34096EA1" w:rsidR="00FA3FED">
        <w:rPr>
          <w:rFonts w:eastAsia="Times New Roman" w:cs="Lucida Sans Unicode"/>
          <w:sz w:val="24"/>
          <w:szCs w:val="24"/>
          <w:lang w:eastAsia="fr-CA"/>
        </w:rPr>
        <w:t>a façon dont vous assurez la communication avec vos membres et une présence dans votre milieu (entente avec un partenaire média, chronique, blogue, tribunes, représentations, etc.). (</w:t>
      </w:r>
      <w:r w:rsidRPr="34096EA1" w:rsidR="00FA3FED">
        <w:rPr>
          <w:rFonts w:eastAsia="Times New Roman" w:cs="Lucida Sans Unicode"/>
          <w:sz w:val="24"/>
          <w:szCs w:val="24"/>
          <w:lang w:eastAsia="fr-CA"/>
        </w:rPr>
        <w:t>maximum</w:t>
      </w:r>
      <w:r w:rsidRPr="34096EA1" w:rsidR="00FA3FED">
        <w:rPr>
          <w:rFonts w:eastAsia="Times New Roman" w:cs="Lucida Sans Unicode"/>
          <w:sz w:val="24"/>
          <w:szCs w:val="24"/>
          <w:lang w:eastAsia="fr-CA"/>
        </w:rPr>
        <w:t xml:space="preserve"> 100 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w:rsidRPr="004E60D3" w:rsidR="00FA3FED" w:rsidTr="00FA3FED" w14:paraId="1231BE67" w14:textId="77777777">
        <w:tc>
          <w:tcPr>
            <w:tcW w:w="9822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36FEB5B0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30D7AA69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7196D064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34FF1C98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6D072C0D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48A21919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6BD18F9B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238601FE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0F3CABC7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="00FA3FED" w:rsidP="34096EA1" w:rsidRDefault="00FA3FED" w14:paraId="7B263B49" w14:textId="11B1D0F6">
      <w:pPr>
        <w:spacing w:before="100" w:beforeAutospacing="on" w:after="100" w:afterAutospacing="on"/>
        <w:ind w:left="-284"/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</w:pPr>
      <w:r>
        <w:br/>
      </w:r>
      <w:r w:rsidRPr="34096EA1" w:rsidR="00FA3FED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>IMPACT DANS LA COMMUNAUTÉ (15 %)</w:t>
      </w:r>
      <w:r w:rsidRPr="34096EA1" w:rsidR="23114E5A">
        <w:rPr>
          <w:rFonts w:eastAsia="Times New Roman" w:cs="Lucida Sans Unicode"/>
          <w:b w:val="1"/>
          <w:bCs w:val="1"/>
          <w:sz w:val="27"/>
          <w:szCs w:val="27"/>
          <w:lang w:eastAsia="fr-CA"/>
        </w:rPr>
        <w:t xml:space="preserve"> (3 points)</w:t>
      </w:r>
    </w:p>
    <w:p w:rsidR="00FA3FED" w:rsidP="00FA3FED" w:rsidRDefault="00FA3FED" w14:paraId="3D654044" w14:textId="77777777">
      <w:pPr>
        <w:spacing w:before="100" w:beforeAutospacing="1" w:after="100" w:afterAutospacing="1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Dé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montrez comment votre club a un impact et laisse sa marque dans sa communauté. (</w:t>
      </w:r>
      <w:proofErr w:type="gramStart"/>
      <w:r>
        <w:rPr>
          <w:rFonts w:eastAsia="Times New Roman" w:cs="Lucida Sans Unicode"/>
          <w:spacing w:val="2"/>
          <w:sz w:val="24"/>
          <w:szCs w:val="24"/>
          <w:lang w:eastAsia="fr-CA"/>
        </w:rPr>
        <w:t>maximum</w:t>
      </w:r>
      <w:proofErr w:type="gramEnd"/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100 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w:rsidRPr="004E60D3" w:rsidR="00FA3FED" w:rsidTr="00FA3FED" w14:paraId="5B08B5D1" w14:textId="77777777">
        <w:tc>
          <w:tcPr>
            <w:tcW w:w="9822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16DEB4AB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0AD9C6F4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4B1F511A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65F9C3DC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5023141B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1F3B1409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562C75D1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w:rsidRPr="004E60D3" w:rsidR="00FA3FED" w:rsidTr="00FA3FED" w14:paraId="664355AD" w14:textId="77777777">
        <w:tc>
          <w:tcPr>
            <w:tcW w:w="98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E60D3" w:rsidR="00FA3FED" w:rsidP="005C2BB5" w:rsidRDefault="00FA3FED" w14:paraId="1A965116" w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Pr="00E34A11" w:rsidR="00CC32AE" w:rsidP="00FA3FED" w:rsidRDefault="00CC32AE" w14:paraId="7DF4E37C" w14:textId="77777777">
      <w:pPr>
        <w:spacing w:before="100" w:beforeAutospacing="1" w:after="100" w:afterAutospacing="1" w:line="240" w:lineRule="auto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</w:p>
    <w:sectPr w:rsidRPr="00E34A11" w:rsidR="00CC32AE" w:rsidSect="002B7B88">
      <w:footerReference w:type="default" r:id="rId12"/>
      <w:pgSz w:w="12240" w:h="15840" w:orient="portrait"/>
      <w:pgMar w:top="432" w:right="720" w:bottom="432" w:left="720" w:header="708" w:footer="708" w:gutter="0"/>
      <w:cols w:space="708"/>
      <w:docGrid w:linePitch="360"/>
      <w:headerReference w:type="default" r:id="R1a37340491a7424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BEE" w:rsidP="00BD5323" w:rsidRDefault="00355BEE" w14:paraId="419C5076" w14:textId="77777777">
      <w:pPr>
        <w:spacing w:after="0" w:line="240" w:lineRule="auto"/>
      </w:pPr>
      <w:r>
        <w:separator/>
      </w:r>
    </w:p>
  </w:endnote>
  <w:endnote w:type="continuationSeparator" w:id="0">
    <w:p w:rsidR="00355BEE" w:rsidP="00BD5323" w:rsidRDefault="00355BEE" w14:paraId="16659E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323" w:rsidP="34096EA1" w:rsidRDefault="00BD5323" w14:paraId="42C6D796" w14:textId="2AA421C9">
    <w:pPr>
      <w:pStyle w:val="Pieddepage"/>
      <w:jc w:val="right"/>
      <w:rPr>
        <w:lang w:val="fr-FR"/>
      </w:rPr>
    </w:pPr>
    <w:r w:rsidRPr="34096EA1" w:rsidR="34096EA1">
      <w:rPr>
        <w:lang w:val="fr-FR"/>
      </w:rPr>
      <w:t xml:space="preserve">Page | </w:t>
    </w:r>
    <w:r w:rsidRPr="34096EA1">
      <w:rPr>
        <w:noProof/>
        <w:lang w:val="fr-FR"/>
      </w:rPr>
      <w:fldChar w:fldCharType="begin"/>
    </w:r>
    <w:r>
      <w:instrText xml:space="preserve">PAGE   \* MERGEFORMAT</w:instrText>
    </w:r>
    <w:r>
      <w:fldChar w:fldCharType="separate"/>
    </w:r>
    <w:r w:rsidRPr="34096EA1" w:rsidR="34096EA1">
      <w:rPr>
        <w:noProof/>
        <w:lang w:val="fr-FR"/>
      </w:rPr>
      <w:t>2</w:t>
    </w:r>
    <w:r w:rsidRPr="34096EA1">
      <w:rPr>
        <w:noProof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BEE" w:rsidP="00BD5323" w:rsidRDefault="00355BEE" w14:paraId="7C574BF1" w14:textId="77777777">
      <w:pPr>
        <w:spacing w:after="0" w:line="240" w:lineRule="auto"/>
      </w:pPr>
      <w:r>
        <w:separator/>
      </w:r>
    </w:p>
  </w:footnote>
  <w:footnote w:type="continuationSeparator" w:id="0">
    <w:p w:rsidR="00355BEE" w:rsidP="00BD5323" w:rsidRDefault="00355BEE" w14:paraId="4DD94E3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34096EA1" w:rsidP="34096EA1" w:rsidRDefault="34096EA1" w14:paraId="5DFE64E2" w14:textId="5EEEB38D">
    <w:pPr>
      <w:pStyle w:val="En-tte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mSZiV1P" int2:invalidationBookmarkName="" int2:hashCode="EHHq8waa8wCQM4" int2:id="N4nDmkw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477"/>
    <w:multiLevelType w:val="multilevel"/>
    <w:tmpl w:val="8D9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BBA1453"/>
    <w:multiLevelType w:val="hybridMultilevel"/>
    <w:tmpl w:val="F390A63A"/>
    <w:lvl w:ilvl="0" w:tplc="0C0C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" w15:restartNumberingAfterBreak="0">
    <w:nsid w:val="763C2EFE"/>
    <w:multiLevelType w:val="hybridMultilevel"/>
    <w:tmpl w:val="FFBEA912"/>
    <w:lvl w:ilvl="0" w:tplc="0C0C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num w:numId="1" w16cid:durableId="1066145270">
    <w:abstractNumId w:val="0"/>
  </w:num>
  <w:num w:numId="2" w16cid:durableId="1119224472">
    <w:abstractNumId w:val="1"/>
  </w:num>
  <w:num w:numId="3" w16cid:durableId="77517270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6"/>
    <w:rsid w:val="00007E5B"/>
    <w:rsid w:val="000E7434"/>
    <w:rsid w:val="001005E0"/>
    <w:rsid w:val="00130932"/>
    <w:rsid w:val="001432B7"/>
    <w:rsid w:val="001472F3"/>
    <w:rsid w:val="001572B5"/>
    <w:rsid w:val="00196B20"/>
    <w:rsid w:val="001A21D2"/>
    <w:rsid w:val="001C607F"/>
    <w:rsid w:val="002029FC"/>
    <w:rsid w:val="00243628"/>
    <w:rsid w:val="00265B74"/>
    <w:rsid w:val="00287BA0"/>
    <w:rsid w:val="002B7B88"/>
    <w:rsid w:val="002E6E16"/>
    <w:rsid w:val="002E71DE"/>
    <w:rsid w:val="002F647C"/>
    <w:rsid w:val="00306F46"/>
    <w:rsid w:val="003356A9"/>
    <w:rsid w:val="00355BEE"/>
    <w:rsid w:val="0036128F"/>
    <w:rsid w:val="00363425"/>
    <w:rsid w:val="0037682D"/>
    <w:rsid w:val="003D128C"/>
    <w:rsid w:val="003E16A5"/>
    <w:rsid w:val="00463AB6"/>
    <w:rsid w:val="00475B12"/>
    <w:rsid w:val="00530C90"/>
    <w:rsid w:val="00542404"/>
    <w:rsid w:val="005944F4"/>
    <w:rsid w:val="00597DA0"/>
    <w:rsid w:val="005A1130"/>
    <w:rsid w:val="005C2BB5"/>
    <w:rsid w:val="005E3016"/>
    <w:rsid w:val="006217AD"/>
    <w:rsid w:val="006337BF"/>
    <w:rsid w:val="00640DE4"/>
    <w:rsid w:val="00681F4F"/>
    <w:rsid w:val="00687B3D"/>
    <w:rsid w:val="007040A4"/>
    <w:rsid w:val="00716299"/>
    <w:rsid w:val="00732E25"/>
    <w:rsid w:val="00757EE2"/>
    <w:rsid w:val="007D1116"/>
    <w:rsid w:val="007D37E1"/>
    <w:rsid w:val="0080026C"/>
    <w:rsid w:val="00816547"/>
    <w:rsid w:val="00827A78"/>
    <w:rsid w:val="00833B0A"/>
    <w:rsid w:val="0089323F"/>
    <w:rsid w:val="008C251A"/>
    <w:rsid w:val="008E00F6"/>
    <w:rsid w:val="008E194F"/>
    <w:rsid w:val="009018FD"/>
    <w:rsid w:val="009331E4"/>
    <w:rsid w:val="00933BA2"/>
    <w:rsid w:val="009B45F5"/>
    <w:rsid w:val="009B59E2"/>
    <w:rsid w:val="009F2C63"/>
    <w:rsid w:val="009F656F"/>
    <w:rsid w:val="00A45275"/>
    <w:rsid w:val="00A46238"/>
    <w:rsid w:val="00AC4370"/>
    <w:rsid w:val="00AF2B2F"/>
    <w:rsid w:val="00B049BC"/>
    <w:rsid w:val="00B5680C"/>
    <w:rsid w:val="00BC4804"/>
    <w:rsid w:val="00BD5323"/>
    <w:rsid w:val="00C313EE"/>
    <w:rsid w:val="00C3301A"/>
    <w:rsid w:val="00CA216A"/>
    <w:rsid w:val="00CC19FD"/>
    <w:rsid w:val="00CC32AE"/>
    <w:rsid w:val="00CF6345"/>
    <w:rsid w:val="00D03551"/>
    <w:rsid w:val="00D21C8A"/>
    <w:rsid w:val="00D2634C"/>
    <w:rsid w:val="00D405CD"/>
    <w:rsid w:val="00D74B3B"/>
    <w:rsid w:val="00D947E5"/>
    <w:rsid w:val="00DC3BEC"/>
    <w:rsid w:val="00DD560E"/>
    <w:rsid w:val="00DE3506"/>
    <w:rsid w:val="00DE588F"/>
    <w:rsid w:val="00DE625C"/>
    <w:rsid w:val="00DF1F68"/>
    <w:rsid w:val="00E019D4"/>
    <w:rsid w:val="00E34A11"/>
    <w:rsid w:val="00E56094"/>
    <w:rsid w:val="00E57DDC"/>
    <w:rsid w:val="00E61711"/>
    <w:rsid w:val="00E6185D"/>
    <w:rsid w:val="00EB23E1"/>
    <w:rsid w:val="00EB4DE5"/>
    <w:rsid w:val="00ED0E8E"/>
    <w:rsid w:val="00F34E6E"/>
    <w:rsid w:val="00F53F4C"/>
    <w:rsid w:val="00F553C0"/>
    <w:rsid w:val="00F7738E"/>
    <w:rsid w:val="00FA3FED"/>
    <w:rsid w:val="00FA4457"/>
    <w:rsid w:val="00FB1F4A"/>
    <w:rsid w:val="00FD4DF3"/>
    <w:rsid w:val="010AB813"/>
    <w:rsid w:val="01652EAD"/>
    <w:rsid w:val="022216D2"/>
    <w:rsid w:val="0282BE57"/>
    <w:rsid w:val="0290F8C5"/>
    <w:rsid w:val="0574F9AC"/>
    <w:rsid w:val="05F0658F"/>
    <w:rsid w:val="07BB9A47"/>
    <w:rsid w:val="095A0F23"/>
    <w:rsid w:val="0C3368BD"/>
    <w:rsid w:val="0F6CA5BB"/>
    <w:rsid w:val="10E424DD"/>
    <w:rsid w:val="1157BD1E"/>
    <w:rsid w:val="18AE33E1"/>
    <w:rsid w:val="1DF95B85"/>
    <w:rsid w:val="1E04A46F"/>
    <w:rsid w:val="1FAEA16F"/>
    <w:rsid w:val="23114E5A"/>
    <w:rsid w:val="24D72469"/>
    <w:rsid w:val="27C493EC"/>
    <w:rsid w:val="2A83BDCF"/>
    <w:rsid w:val="2D130C14"/>
    <w:rsid w:val="2D4A1344"/>
    <w:rsid w:val="2D67F324"/>
    <w:rsid w:val="2DA8DDDB"/>
    <w:rsid w:val="2ED4122B"/>
    <w:rsid w:val="2F38472E"/>
    <w:rsid w:val="301099BA"/>
    <w:rsid w:val="30C7D520"/>
    <w:rsid w:val="31F3618D"/>
    <w:rsid w:val="32DB7CFD"/>
    <w:rsid w:val="34096EA1"/>
    <w:rsid w:val="36260F96"/>
    <w:rsid w:val="3BFE1926"/>
    <w:rsid w:val="42B39F21"/>
    <w:rsid w:val="42D58064"/>
    <w:rsid w:val="42D58064"/>
    <w:rsid w:val="4464A75F"/>
    <w:rsid w:val="45142F3E"/>
    <w:rsid w:val="4975D3A4"/>
    <w:rsid w:val="4A1ADFE3"/>
    <w:rsid w:val="4B14A5AE"/>
    <w:rsid w:val="4E615709"/>
    <w:rsid w:val="4F574FAA"/>
    <w:rsid w:val="4F88949D"/>
    <w:rsid w:val="55CB2D72"/>
    <w:rsid w:val="5EAD45B6"/>
    <w:rsid w:val="5EF388E9"/>
    <w:rsid w:val="5FD6CF75"/>
    <w:rsid w:val="619109D6"/>
    <w:rsid w:val="62AB2EC9"/>
    <w:rsid w:val="631F8593"/>
    <w:rsid w:val="66474E00"/>
    <w:rsid w:val="667AA3C4"/>
    <w:rsid w:val="678B776F"/>
    <w:rsid w:val="6AD8C434"/>
    <w:rsid w:val="6B35F874"/>
    <w:rsid w:val="6BAC355E"/>
    <w:rsid w:val="7095E7F8"/>
    <w:rsid w:val="75BB664E"/>
    <w:rsid w:val="7619D074"/>
    <w:rsid w:val="7A491235"/>
    <w:rsid w:val="7B715966"/>
    <w:rsid w:val="7BED0EB4"/>
    <w:rsid w:val="7D0A285B"/>
    <w:rsid w:val="7D6B08EE"/>
    <w:rsid w:val="7F05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8B46"/>
  <w15:chartTrackingRefBased/>
  <w15:docId w15:val="{DCBBF411-3E1F-4E94-A5E4-D0F286EAA2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2B2F"/>
    <w:pPr>
      <w:spacing w:after="200" w:line="276" w:lineRule="auto"/>
    </w:pPr>
    <w:rPr>
      <w:sz w:val="22"/>
      <w:szCs w:val="22"/>
      <w:lang w:val="fr-CA"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DE350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DE350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D5323"/>
    <w:pPr>
      <w:tabs>
        <w:tab w:val="center" w:pos="4320"/>
        <w:tab w:val="right" w:pos="8640"/>
      </w:tabs>
    </w:pPr>
  </w:style>
  <w:style w:type="character" w:styleId="En-tteCar" w:customStyle="1">
    <w:name w:val="En-tête Car"/>
    <w:link w:val="En-tte"/>
    <w:uiPriority w:val="99"/>
    <w:rsid w:val="00BD532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D5323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link w:val="Pieddepage"/>
    <w:uiPriority w:val="99"/>
    <w:rsid w:val="00BD5323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1a37340491a7424c" /><Relationship Type="http://schemas.openxmlformats.org/officeDocument/2006/relationships/hyperlink" Target="mailto:international@richelieu.org" TargetMode="External" Id="Rc6c160a98f0a4b77" /><Relationship Type="http://schemas.microsoft.com/office/2020/10/relationships/intelligence" Target="intelligence2.xml" Id="Rbebbddf7e92845f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d52f5-2743-44ab-bed0-1de5e12bb505">
      <Terms xmlns="http://schemas.microsoft.com/office/infopath/2007/PartnerControls"/>
    </lcf76f155ced4ddcb4097134ff3c332f>
    <TaxCatchAll xmlns="e29c414e-bf67-4bbd-91f5-a2882d11c2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863353DECA84CA3D90B6F93F79A28" ma:contentTypeVersion="15" ma:contentTypeDescription="Crée un document." ma:contentTypeScope="" ma:versionID="53e6c715ceecfd9494054af1f6c1f611">
  <xsd:schema xmlns:xsd="http://www.w3.org/2001/XMLSchema" xmlns:xs="http://www.w3.org/2001/XMLSchema" xmlns:p="http://schemas.microsoft.com/office/2006/metadata/properties" xmlns:ns2="4e4d52f5-2743-44ab-bed0-1de5e12bb505" xmlns:ns3="e29c414e-bf67-4bbd-91f5-a2882d11c230" targetNamespace="http://schemas.microsoft.com/office/2006/metadata/properties" ma:root="true" ma:fieldsID="42579828f0c0a8473314b31111e00057" ns2:_="" ns3:_="">
    <xsd:import namespace="4e4d52f5-2743-44ab-bed0-1de5e12bb505"/>
    <xsd:import namespace="e29c414e-bf67-4bbd-91f5-a2882d11c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52f5-2743-44ab-bed0-1de5e12bb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edb16c3-00c8-45a6-9193-f11d111e7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414e-bf67-4bbd-91f5-a2882d11c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a4f750-0678-4309-b9b7-560f03209a9d}" ma:internalName="TaxCatchAll" ma:showField="CatchAllData" ma:web="e29c414e-bf67-4bbd-91f5-a2882d11c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E6A9B-97B0-45D5-AD63-6F7734034014}">
  <ds:schemaRefs>
    <ds:schemaRef ds:uri="http://schemas.microsoft.com/office/2006/metadata/properties"/>
    <ds:schemaRef ds:uri="http://schemas.microsoft.com/office/infopath/2007/PartnerControls"/>
    <ds:schemaRef ds:uri="4e4d52f5-2743-44ab-bed0-1de5e12bb505"/>
    <ds:schemaRef ds:uri="e29c414e-bf67-4bbd-91f5-a2882d11c230"/>
  </ds:schemaRefs>
</ds:datastoreItem>
</file>

<file path=customXml/itemProps2.xml><?xml version="1.0" encoding="utf-8"?>
<ds:datastoreItem xmlns:ds="http://schemas.openxmlformats.org/officeDocument/2006/customXml" ds:itemID="{1E25CD37-864E-4402-AA9C-B8584B7AD021}"/>
</file>

<file path=customXml/itemProps3.xml><?xml version="1.0" encoding="utf-8"?>
<ds:datastoreItem xmlns:ds="http://schemas.openxmlformats.org/officeDocument/2006/customXml" ds:itemID="{A5795053-ABF6-4652-BB0D-AAA670828E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</dc:creator>
  <cp:keywords/>
  <cp:lastModifiedBy>Alexandra  Belarbi</cp:lastModifiedBy>
  <cp:revision>15</cp:revision>
  <cp:lastPrinted>2015-12-16T23:27:00Z</cp:lastPrinted>
  <dcterms:created xsi:type="dcterms:W3CDTF">2025-01-03T16:30:00Z</dcterms:created>
  <dcterms:modified xsi:type="dcterms:W3CDTF">2026-01-20T15:08:50Z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0x0101007A4863353DECA84CA3D90B6F93F79A28</vt:lpwstr>
  </property>
</Properties>
</file>